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C0B1" w14:textId="77777777" w:rsidR="00AE0842" w:rsidRPr="00232D06" w:rsidRDefault="00AE0842">
      <w:pPr>
        <w:rPr>
          <w:rFonts w:ascii="Calibri" w:hAnsi="Calibri" w:cs="Calibri"/>
          <w:sz w:val="24"/>
          <w:szCs w:val="24"/>
        </w:rPr>
      </w:pPr>
      <w:r w:rsidRPr="00232D06">
        <w:rPr>
          <w:rFonts w:ascii="Calibri" w:hAnsi="Calibri" w:cs="Calibri"/>
          <w:noProof/>
          <w:position w:val="1"/>
          <w:sz w:val="24"/>
          <w:szCs w:val="24"/>
        </w:rPr>
        <mc:AlternateContent>
          <mc:Choice Requires="wpg">
            <w:drawing>
              <wp:inline distT="0" distB="0" distL="0" distR="0" wp14:anchorId="2118FEEB" wp14:editId="12D36CF6">
                <wp:extent cx="1223890" cy="1139483"/>
                <wp:effectExtent l="0" t="0" r="0" b="381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890" cy="1139483"/>
                          <a:chOff x="0" y="0"/>
                          <a:chExt cx="1981" cy="2201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" cy="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0" y="2176"/>
                            <a:ext cx="198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60E74" id="Group 21" o:spid="_x0000_s1026" style="width:96.35pt;height:89.7pt;mso-position-horizontal-relative:char;mso-position-vertical-relative:line" coordsize="1981,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981;height:2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">
                  <v:imagedata r:id="rId9" o:title=""/>
                  <v:path arrowok="t"/>
                  <o:lock v:ext="edit" aspectratio="f"/>
                </v:shape>
                <v:rect id="Rectangle 22" o:spid="_x0000_s1028" style="position:absolute;top:2176;width:198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YxwgAAANsAAAAPAAAAZHJzL2Rvd25yZXYueG1sRI9Bi8Iw&#10;FITvgv8hPMGbpqsg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CqJxYxwgAAANsAAAAPAAAA&#10;AAAAAAAAAAAAAAcCAABkcnMvZG93bnJldi54bWxQSwUGAAAAAAMAAwC3AAAA9gIAAAAA&#10;" fillcolor="black" stroked="f">
                  <v:path arrowok="t"/>
                </v:rect>
                <w10:anchorlock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3643" w:tblpY="-2144"/>
        <w:tblW w:w="11665" w:type="dxa"/>
        <w:tblLayout w:type="fixed"/>
        <w:tblLook w:val="01E0" w:firstRow="1" w:lastRow="1" w:firstColumn="1" w:lastColumn="1" w:noHBand="0" w:noVBand="0"/>
      </w:tblPr>
      <w:tblGrid>
        <w:gridCol w:w="6096"/>
        <w:gridCol w:w="2425"/>
        <w:gridCol w:w="3144"/>
      </w:tblGrid>
      <w:tr w:rsidR="00AE0842" w:rsidRPr="00232D06" w14:paraId="555332EE" w14:textId="77777777" w:rsidTr="00F81722">
        <w:trPr>
          <w:trHeight w:val="40"/>
        </w:trPr>
        <w:tc>
          <w:tcPr>
            <w:tcW w:w="6096" w:type="dxa"/>
            <w:vMerge w:val="restart"/>
            <w:tcBorders>
              <w:right w:val="single" w:sz="4" w:space="0" w:color="000000"/>
            </w:tcBorders>
          </w:tcPr>
          <w:p w14:paraId="3251A543" w14:textId="77777777" w:rsidR="00AE0842" w:rsidRPr="00232D06" w:rsidRDefault="00AE0842" w:rsidP="00AE0842">
            <w:pPr>
              <w:pStyle w:val="TableParagraph"/>
              <w:spacing w:line="408" w:lineRule="exact"/>
              <w:ind w:left="200"/>
              <w:rPr>
                <w:b/>
                <w:sz w:val="24"/>
                <w:szCs w:val="24"/>
              </w:rPr>
            </w:pPr>
          </w:p>
          <w:p w14:paraId="251EF8A8" w14:textId="77777777" w:rsidR="00F81722" w:rsidRDefault="00F81722" w:rsidP="00F81722">
            <w:pPr>
              <w:pStyle w:val="Sinespaciado"/>
              <w:rPr>
                <w:sz w:val="28"/>
                <w:szCs w:val="28"/>
                <w:lang w:val="es-CL"/>
              </w:rPr>
            </w:pPr>
          </w:p>
          <w:p w14:paraId="44E05F8D" w14:textId="01228A44" w:rsidR="00AE0842" w:rsidRPr="00F81722" w:rsidRDefault="00AE0842" w:rsidP="00F81722">
            <w:pPr>
              <w:pStyle w:val="Sinespaciado"/>
              <w:rPr>
                <w:sz w:val="28"/>
                <w:szCs w:val="28"/>
                <w:lang w:val="es-CL"/>
              </w:rPr>
            </w:pPr>
            <w:r w:rsidRPr="00F81722">
              <w:rPr>
                <w:sz w:val="28"/>
                <w:szCs w:val="28"/>
                <w:lang w:val="es-CL"/>
              </w:rPr>
              <w:t>INSTRUMENTO GRUPAL</w:t>
            </w:r>
          </w:p>
          <w:p w14:paraId="6EBE6D93" w14:textId="77777777" w:rsidR="00AE0842" w:rsidRPr="00F81722" w:rsidRDefault="00AE0842" w:rsidP="00F81722">
            <w:pPr>
              <w:pStyle w:val="Sinespaciado"/>
              <w:rPr>
                <w:sz w:val="28"/>
                <w:szCs w:val="28"/>
                <w:lang w:val="es-CL"/>
              </w:rPr>
            </w:pPr>
            <w:r w:rsidRPr="00F81722">
              <w:rPr>
                <w:sz w:val="28"/>
                <w:szCs w:val="28"/>
                <w:lang w:val="es-CL"/>
              </w:rPr>
              <w:t>PARA LA PROPUESTA DE LA POLÍTICA NACIONAL DE</w:t>
            </w:r>
          </w:p>
          <w:p w14:paraId="20572676" w14:textId="536C4F39" w:rsidR="00AE0842" w:rsidRPr="00F81722" w:rsidRDefault="00AE0842" w:rsidP="00F81722">
            <w:pPr>
              <w:pStyle w:val="Sinespaciado"/>
              <w:rPr>
                <w:lang w:val="es-CL"/>
              </w:rPr>
            </w:pPr>
            <w:r w:rsidRPr="00F81722">
              <w:rPr>
                <w:sz w:val="28"/>
                <w:szCs w:val="28"/>
                <w:lang w:val="es-CL"/>
              </w:rPr>
              <w:t xml:space="preserve">SEGURIDAD Y SALUD EN </w:t>
            </w:r>
            <w:r w:rsidR="00692CB6" w:rsidRPr="00F81722">
              <w:rPr>
                <w:sz w:val="28"/>
                <w:szCs w:val="28"/>
                <w:lang w:val="es-CL"/>
              </w:rPr>
              <w:t>EL TRABAJO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4180" w14:textId="77777777" w:rsidR="00AE0842" w:rsidRPr="00232D06" w:rsidRDefault="00AE0842" w:rsidP="00AE0842">
            <w:pPr>
              <w:pStyle w:val="TableParagraph"/>
              <w:spacing w:line="248" w:lineRule="exact"/>
              <w:ind w:left="147"/>
              <w:rPr>
                <w:b/>
                <w:bCs/>
                <w:sz w:val="24"/>
                <w:szCs w:val="24"/>
              </w:rPr>
            </w:pPr>
            <w:r w:rsidRPr="00232D06">
              <w:rPr>
                <w:b/>
                <w:bCs/>
                <w:sz w:val="24"/>
                <w:szCs w:val="24"/>
              </w:rPr>
              <w:t>DATOS</w:t>
            </w:r>
            <w:r w:rsidRPr="00232D0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32D06">
              <w:rPr>
                <w:b/>
                <w:bCs/>
                <w:sz w:val="24"/>
                <w:szCs w:val="24"/>
              </w:rPr>
              <w:t>JORNADA</w:t>
            </w:r>
          </w:p>
        </w:tc>
        <w:tc>
          <w:tcPr>
            <w:tcW w:w="3144" w:type="dxa"/>
            <w:vMerge w:val="restart"/>
            <w:tcBorders>
              <w:left w:val="single" w:sz="4" w:space="0" w:color="000000"/>
            </w:tcBorders>
          </w:tcPr>
          <w:p w14:paraId="0FBCB407" w14:textId="71C1195D" w:rsidR="00AE0842" w:rsidRPr="00232D06" w:rsidRDefault="00AE0842" w:rsidP="00AE0842">
            <w:pPr>
              <w:pStyle w:val="TableParagraph"/>
              <w:ind w:left="524" w:right="-2700"/>
              <w:rPr>
                <w:sz w:val="24"/>
                <w:szCs w:val="24"/>
              </w:rPr>
            </w:pPr>
            <w:r w:rsidRPr="00232D06">
              <w:rPr>
                <w:noProof/>
                <w:sz w:val="24"/>
                <w:szCs w:val="24"/>
              </w:rPr>
              <w:drawing>
                <wp:inline distT="0" distB="0" distL="0" distR="0" wp14:anchorId="37BAE831" wp14:editId="54A70039">
                  <wp:extent cx="1121868" cy="1206590"/>
                  <wp:effectExtent l="0" t="0" r="2540" b="0"/>
                  <wp:docPr id="10197886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08" cy="12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842" w:rsidRPr="00232D06" w14:paraId="5EDA2435" w14:textId="77777777" w:rsidTr="00F81722">
        <w:trPr>
          <w:trHeight w:val="160"/>
        </w:trPr>
        <w:tc>
          <w:tcPr>
            <w:tcW w:w="6096" w:type="dxa"/>
            <w:vMerge/>
            <w:tcBorders>
              <w:right w:val="single" w:sz="4" w:space="0" w:color="000000"/>
            </w:tcBorders>
          </w:tcPr>
          <w:p w14:paraId="73D5ABC0" w14:textId="77777777" w:rsidR="00AE0842" w:rsidRPr="00232D06" w:rsidRDefault="00AE0842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D60A" w14:textId="77777777" w:rsidR="00AE0842" w:rsidRPr="00232D06" w:rsidRDefault="00AE0842" w:rsidP="00AE0842">
            <w:pPr>
              <w:pStyle w:val="TableParagraph"/>
              <w:spacing w:line="242" w:lineRule="auto"/>
              <w:ind w:left="101" w:right="1203"/>
              <w:rPr>
                <w:sz w:val="24"/>
                <w:szCs w:val="24"/>
              </w:rPr>
            </w:pPr>
            <w:r w:rsidRPr="00232D06">
              <w:rPr>
                <w:sz w:val="24"/>
                <w:szCs w:val="24"/>
              </w:rPr>
              <w:t>Fecha</w:t>
            </w:r>
            <w:r w:rsidRPr="00232D0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2D06">
              <w:rPr>
                <w:sz w:val="24"/>
                <w:szCs w:val="24"/>
              </w:rPr>
              <w:t>Xxx</w:t>
            </w:r>
            <w:proofErr w:type="spellEnd"/>
            <w:r w:rsidRPr="00232D06">
              <w:rPr>
                <w:sz w:val="24"/>
                <w:szCs w:val="24"/>
              </w:rPr>
              <w:t>/</w:t>
            </w:r>
            <w:proofErr w:type="spellStart"/>
            <w:r w:rsidRPr="00232D06">
              <w:rPr>
                <w:sz w:val="24"/>
                <w:szCs w:val="24"/>
              </w:rPr>
              <w:t>xx</w:t>
            </w:r>
            <w:proofErr w:type="spellEnd"/>
            <w:r w:rsidRPr="00232D06">
              <w:rPr>
                <w:sz w:val="24"/>
                <w:szCs w:val="24"/>
              </w:rPr>
              <w:t>/2023</w:t>
            </w: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</w:tcBorders>
          </w:tcPr>
          <w:p w14:paraId="7162300C" w14:textId="77777777" w:rsidR="00AE0842" w:rsidRPr="00232D06" w:rsidRDefault="00AE0842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E0842" w:rsidRPr="00232D06" w14:paraId="554AA58F" w14:textId="77777777" w:rsidTr="00F81722">
        <w:trPr>
          <w:trHeight w:val="66"/>
        </w:trPr>
        <w:tc>
          <w:tcPr>
            <w:tcW w:w="6096" w:type="dxa"/>
            <w:vMerge/>
            <w:tcBorders>
              <w:right w:val="single" w:sz="4" w:space="0" w:color="000000"/>
            </w:tcBorders>
          </w:tcPr>
          <w:p w14:paraId="71ABFC2A" w14:textId="77777777" w:rsidR="00AE0842" w:rsidRPr="00232D06" w:rsidRDefault="00AE0842" w:rsidP="00AE0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BB36" w14:textId="77777777" w:rsidR="00AE0842" w:rsidRPr="00232D06" w:rsidRDefault="00AE0842" w:rsidP="00AE0842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 w:rsidRPr="00232D06">
              <w:rPr>
                <w:sz w:val="24"/>
                <w:szCs w:val="24"/>
              </w:rPr>
              <w:t>Región:</w:t>
            </w: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</w:tcBorders>
          </w:tcPr>
          <w:p w14:paraId="071BEC73" w14:textId="77777777" w:rsidR="00AE0842" w:rsidRPr="00232D06" w:rsidRDefault="00AE0842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E0842" w:rsidRPr="00232D06" w14:paraId="761155B8" w14:textId="77777777" w:rsidTr="00F81722">
        <w:trPr>
          <w:trHeight w:val="67"/>
        </w:trPr>
        <w:tc>
          <w:tcPr>
            <w:tcW w:w="6096" w:type="dxa"/>
            <w:vMerge/>
            <w:tcBorders>
              <w:right w:val="single" w:sz="4" w:space="0" w:color="000000"/>
            </w:tcBorders>
          </w:tcPr>
          <w:p w14:paraId="2BBE381E" w14:textId="77777777" w:rsidR="00AE0842" w:rsidRPr="00232D06" w:rsidRDefault="00AE0842" w:rsidP="00AE084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9038" w14:textId="77777777" w:rsidR="00AE0842" w:rsidRPr="00232D06" w:rsidRDefault="00AE0842" w:rsidP="00AE0842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 w:rsidRPr="00232D06">
              <w:rPr>
                <w:sz w:val="24"/>
                <w:szCs w:val="24"/>
              </w:rPr>
              <w:t>Grupo:</w:t>
            </w:r>
          </w:p>
        </w:tc>
        <w:tc>
          <w:tcPr>
            <w:tcW w:w="3144" w:type="dxa"/>
            <w:vMerge/>
            <w:tcBorders>
              <w:top w:val="nil"/>
              <w:left w:val="single" w:sz="4" w:space="0" w:color="000000"/>
            </w:tcBorders>
          </w:tcPr>
          <w:p w14:paraId="0E588C76" w14:textId="77777777" w:rsidR="00AE0842" w:rsidRPr="00232D06" w:rsidRDefault="00AE0842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TableNormal"/>
        <w:tblW w:w="1387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4636"/>
        <w:gridCol w:w="1783"/>
        <w:gridCol w:w="5502"/>
      </w:tblGrid>
      <w:tr w:rsidR="00D479A8" w:rsidRPr="00232D06" w14:paraId="39D58D78" w14:textId="77777777" w:rsidTr="00E253CC">
        <w:trPr>
          <w:trHeight w:val="170"/>
        </w:trPr>
        <w:tc>
          <w:tcPr>
            <w:tcW w:w="1950" w:type="dxa"/>
          </w:tcPr>
          <w:p w14:paraId="00467E31" w14:textId="77777777" w:rsidR="00AE0842" w:rsidRPr="00232D06" w:rsidRDefault="00AE0842" w:rsidP="006966A2">
            <w:pPr>
              <w:pStyle w:val="TableParagraph"/>
              <w:spacing w:before="2" w:line="321" w:lineRule="exact"/>
              <w:ind w:left="107"/>
              <w:rPr>
                <w:b/>
                <w:sz w:val="24"/>
                <w:szCs w:val="24"/>
              </w:rPr>
            </w:pPr>
            <w:r w:rsidRPr="00232D06">
              <w:rPr>
                <w:b/>
                <w:sz w:val="24"/>
                <w:szCs w:val="24"/>
              </w:rPr>
              <w:t>FACILITADOR/A:</w:t>
            </w:r>
          </w:p>
        </w:tc>
        <w:tc>
          <w:tcPr>
            <w:tcW w:w="4636" w:type="dxa"/>
          </w:tcPr>
          <w:p w14:paraId="2A851DAA" w14:textId="77777777" w:rsidR="00AE0842" w:rsidRDefault="00AE0842" w:rsidP="006966A2">
            <w:pPr>
              <w:pStyle w:val="TableParagraph"/>
              <w:rPr>
                <w:sz w:val="24"/>
                <w:szCs w:val="24"/>
              </w:rPr>
            </w:pPr>
          </w:p>
          <w:p w14:paraId="2B63C417" w14:textId="01C2D57F" w:rsidR="00734DAC" w:rsidRPr="00232D06" w:rsidRDefault="00734DAC" w:rsidP="006966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D66793B" w14:textId="77777777" w:rsidR="00AE0842" w:rsidRPr="00232D06" w:rsidRDefault="00AE0842" w:rsidP="006966A2">
            <w:pPr>
              <w:pStyle w:val="TableParagraph"/>
              <w:spacing w:before="2" w:line="321" w:lineRule="exact"/>
              <w:ind w:left="108"/>
              <w:rPr>
                <w:b/>
                <w:sz w:val="24"/>
                <w:szCs w:val="24"/>
              </w:rPr>
            </w:pPr>
            <w:r w:rsidRPr="00232D06">
              <w:rPr>
                <w:b/>
                <w:sz w:val="24"/>
                <w:szCs w:val="24"/>
              </w:rPr>
              <w:t>SECRETARIO/</w:t>
            </w:r>
            <w:proofErr w:type="gramStart"/>
            <w:r w:rsidRPr="00232D06">
              <w:rPr>
                <w:b/>
                <w:sz w:val="24"/>
                <w:szCs w:val="24"/>
              </w:rPr>
              <w:t>A</w:t>
            </w:r>
            <w:r w:rsidRPr="00232D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32D06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502" w:type="dxa"/>
          </w:tcPr>
          <w:p w14:paraId="4F458A40" w14:textId="77777777" w:rsidR="00AE0842" w:rsidRPr="00232D06" w:rsidRDefault="00AE0842" w:rsidP="006966A2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aconcuadrcula"/>
        <w:tblW w:w="13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0"/>
        <w:gridCol w:w="4800"/>
        <w:gridCol w:w="1305"/>
        <w:gridCol w:w="1560"/>
        <w:gridCol w:w="982"/>
      </w:tblGrid>
      <w:tr w:rsidR="00D479A8" w:rsidRPr="00232D06" w14:paraId="7A801C0E" w14:textId="77777777" w:rsidTr="00E253CC">
        <w:tc>
          <w:tcPr>
            <w:tcW w:w="5240" w:type="dxa"/>
            <w:vMerge w:val="restart"/>
          </w:tcPr>
          <w:p w14:paraId="44A1DEC1" w14:textId="6D33C05A" w:rsidR="00692CB6" w:rsidRPr="00232D06" w:rsidRDefault="00692CB6" w:rsidP="00AE084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800" w:type="dxa"/>
            <w:vMerge w:val="restart"/>
          </w:tcPr>
          <w:p w14:paraId="10EB6237" w14:textId="40611881" w:rsidR="00692CB6" w:rsidRPr="00232D06" w:rsidRDefault="00692CB6" w:rsidP="00AE084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Organización/Institución</w:t>
            </w:r>
          </w:p>
        </w:tc>
        <w:tc>
          <w:tcPr>
            <w:tcW w:w="3847" w:type="dxa"/>
            <w:gridSpan w:val="3"/>
          </w:tcPr>
          <w:p w14:paraId="54783D01" w14:textId="104224C3" w:rsidR="00692CB6" w:rsidRPr="00232D06" w:rsidRDefault="00692CB6" w:rsidP="00AE084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Estamento</w:t>
            </w:r>
          </w:p>
        </w:tc>
      </w:tr>
      <w:tr w:rsidR="00D479A8" w:rsidRPr="00232D06" w14:paraId="2B082268" w14:textId="77777777" w:rsidTr="00E253CC">
        <w:tc>
          <w:tcPr>
            <w:tcW w:w="5240" w:type="dxa"/>
            <w:vMerge/>
          </w:tcPr>
          <w:p w14:paraId="1FC13EFF" w14:textId="77777777" w:rsidR="00692CB6" w:rsidRPr="00232D06" w:rsidRDefault="00692CB6" w:rsidP="00AE084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00" w:type="dxa"/>
            <w:vMerge/>
          </w:tcPr>
          <w:p w14:paraId="539A847E" w14:textId="77777777" w:rsidR="00692CB6" w:rsidRPr="00232D06" w:rsidRDefault="00692CB6" w:rsidP="00AE084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69D9B707" w14:textId="03E716F0" w:rsidR="00692CB6" w:rsidRPr="00232D06" w:rsidRDefault="00692CB6" w:rsidP="00AE084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Empleador</w:t>
            </w:r>
          </w:p>
        </w:tc>
        <w:tc>
          <w:tcPr>
            <w:tcW w:w="1560" w:type="dxa"/>
          </w:tcPr>
          <w:p w14:paraId="604F7EE7" w14:textId="66AC8113" w:rsidR="00692CB6" w:rsidRPr="00232D06" w:rsidRDefault="00692CB6" w:rsidP="00AE084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Trabajador(a)</w:t>
            </w:r>
          </w:p>
        </w:tc>
        <w:tc>
          <w:tcPr>
            <w:tcW w:w="982" w:type="dxa"/>
          </w:tcPr>
          <w:p w14:paraId="64C44B51" w14:textId="199C38AF" w:rsidR="00692CB6" w:rsidRPr="00232D06" w:rsidRDefault="00692CB6" w:rsidP="00AE084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Estado</w:t>
            </w:r>
          </w:p>
        </w:tc>
      </w:tr>
      <w:tr w:rsidR="00D479A8" w:rsidRPr="00232D06" w14:paraId="6A9DF18B" w14:textId="77777777" w:rsidTr="00E253CC">
        <w:tc>
          <w:tcPr>
            <w:tcW w:w="5240" w:type="dxa"/>
          </w:tcPr>
          <w:p w14:paraId="624BCFA6" w14:textId="71663C37" w:rsidR="00692CB6" w:rsidRPr="00232D06" w:rsidRDefault="00734DAC" w:rsidP="00AE08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800" w:type="dxa"/>
          </w:tcPr>
          <w:p w14:paraId="1169FC22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9FA5C40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B1CA10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3A16DE1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70297EB5" w14:textId="77777777" w:rsidTr="00E253CC">
        <w:tc>
          <w:tcPr>
            <w:tcW w:w="5240" w:type="dxa"/>
          </w:tcPr>
          <w:p w14:paraId="48485FC0" w14:textId="45C46CAF" w:rsidR="00692CB6" w:rsidRPr="00232D06" w:rsidRDefault="00734DAC" w:rsidP="00734DA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800" w:type="dxa"/>
          </w:tcPr>
          <w:p w14:paraId="1B8E2510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730A843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3D6D3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E45373D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00C3EE45" w14:textId="77777777" w:rsidTr="00E253CC">
        <w:tc>
          <w:tcPr>
            <w:tcW w:w="5240" w:type="dxa"/>
          </w:tcPr>
          <w:p w14:paraId="02EEDE2B" w14:textId="221E5DD0" w:rsidR="00692CB6" w:rsidRPr="00232D06" w:rsidRDefault="00734DAC" w:rsidP="00AE08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800" w:type="dxa"/>
          </w:tcPr>
          <w:p w14:paraId="20CDC734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15FD67C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B40D31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2A6AE8D8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20A0D193" w14:textId="77777777" w:rsidTr="00E253CC">
        <w:tc>
          <w:tcPr>
            <w:tcW w:w="5240" w:type="dxa"/>
          </w:tcPr>
          <w:p w14:paraId="1A77818B" w14:textId="191EC530" w:rsidR="00692CB6" w:rsidRPr="00232D06" w:rsidRDefault="00734DAC" w:rsidP="00AE08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800" w:type="dxa"/>
          </w:tcPr>
          <w:p w14:paraId="75B15E86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0844141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C816C7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031ECB08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3FA6A9DE" w14:textId="77777777" w:rsidTr="00E253CC">
        <w:tc>
          <w:tcPr>
            <w:tcW w:w="5240" w:type="dxa"/>
          </w:tcPr>
          <w:p w14:paraId="6A26154A" w14:textId="54DDAC83" w:rsidR="00692CB6" w:rsidRPr="00232D06" w:rsidRDefault="00734DAC" w:rsidP="00AE08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800" w:type="dxa"/>
          </w:tcPr>
          <w:p w14:paraId="520BAA13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4886DDA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EAFA98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19C6E1C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31116147" w14:textId="77777777" w:rsidTr="00E253CC">
        <w:tc>
          <w:tcPr>
            <w:tcW w:w="5240" w:type="dxa"/>
          </w:tcPr>
          <w:p w14:paraId="6AFADB44" w14:textId="68842DFD" w:rsidR="00692CB6" w:rsidRPr="00232D06" w:rsidRDefault="00734DAC" w:rsidP="00AE08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4800" w:type="dxa"/>
          </w:tcPr>
          <w:p w14:paraId="34BAC0BB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B8097AD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47CE92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50CC814B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48792FA7" w14:textId="77777777" w:rsidTr="00E253CC">
        <w:tc>
          <w:tcPr>
            <w:tcW w:w="5240" w:type="dxa"/>
          </w:tcPr>
          <w:p w14:paraId="655FB5E7" w14:textId="0537968B" w:rsidR="00692CB6" w:rsidRPr="00232D06" w:rsidRDefault="00734DAC" w:rsidP="00734DA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4800" w:type="dxa"/>
          </w:tcPr>
          <w:p w14:paraId="23D23F21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3CC9128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E97FE6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DDC88A0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2DAD2949" w14:textId="77777777" w:rsidTr="00E253CC">
        <w:tc>
          <w:tcPr>
            <w:tcW w:w="5240" w:type="dxa"/>
          </w:tcPr>
          <w:p w14:paraId="6968A1DF" w14:textId="7F9E72AA" w:rsidR="00692CB6" w:rsidRPr="00232D06" w:rsidRDefault="00734DAC" w:rsidP="00AE08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4800" w:type="dxa"/>
          </w:tcPr>
          <w:p w14:paraId="6E16C991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B3FAC8B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CB4DDA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167679B1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28DA2FB1" w14:textId="77777777" w:rsidTr="00E253CC">
        <w:tc>
          <w:tcPr>
            <w:tcW w:w="5240" w:type="dxa"/>
          </w:tcPr>
          <w:p w14:paraId="5325E37F" w14:textId="69D8845B" w:rsidR="00692CB6" w:rsidRPr="00232D06" w:rsidRDefault="00734DAC" w:rsidP="00AE08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4800" w:type="dxa"/>
          </w:tcPr>
          <w:p w14:paraId="6F955D2B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0243940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B52531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8609393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92CB6" w:rsidRPr="00232D06" w14:paraId="520CA7C5" w14:textId="77777777" w:rsidTr="00E253CC">
        <w:tc>
          <w:tcPr>
            <w:tcW w:w="5240" w:type="dxa"/>
          </w:tcPr>
          <w:p w14:paraId="692479D8" w14:textId="1E56C4A6" w:rsidR="00692CB6" w:rsidRPr="00232D06" w:rsidRDefault="00734DAC" w:rsidP="00AE08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4800" w:type="dxa"/>
          </w:tcPr>
          <w:p w14:paraId="37633A6C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4C50ABC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39D5C4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</w:tcPr>
          <w:p w14:paraId="33CAA9A1" w14:textId="77777777" w:rsidR="00692CB6" w:rsidRPr="00232D06" w:rsidRDefault="00692CB6" w:rsidP="00AE08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8E78EE" w14:textId="4DD13605" w:rsidR="00AE0842" w:rsidRPr="00232D06" w:rsidRDefault="00AE0842" w:rsidP="00E253CC">
      <w:pPr>
        <w:pStyle w:val="Textoindependiente"/>
        <w:spacing w:before="12"/>
        <w:ind w:left="-284"/>
        <w:rPr>
          <w:i w:val="0"/>
          <w:sz w:val="24"/>
          <w:szCs w:val="24"/>
        </w:rPr>
      </w:pPr>
      <w:bookmarkStart w:id="0" w:name="_Hlk131434486"/>
      <w:r w:rsidRPr="00232D06">
        <w:rPr>
          <w:i w:val="0"/>
          <w:sz w:val="24"/>
          <w:szCs w:val="24"/>
        </w:rPr>
        <w:t>Leer a los participantes</w:t>
      </w:r>
      <w:r w:rsidR="00661088" w:rsidRPr="00232D06">
        <w:rPr>
          <w:i w:val="0"/>
          <w:sz w:val="24"/>
          <w:szCs w:val="24"/>
        </w:rPr>
        <w:t xml:space="preserve"> las siguientes instrucciones</w:t>
      </w:r>
      <w:r w:rsidRPr="00232D06">
        <w:rPr>
          <w:i w:val="0"/>
          <w:sz w:val="24"/>
          <w:szCs w:val="24"/>
        </w:rPr>
        <w:t xml:space="preserve">: </w:t>
      </w:r>
    </w:p>
    <w:bookmarkEnd w:id="0"/>
    <w:p w14:paraId="3B4BCD14" w14:textId="3CA56490" w:rsidR="00AE0842" w:rsidRPr="00232D06" w:rsidRDefault="00AE0842" w:rsidP="00E253CC">
      <w:pPr>
        <w:pStyle w:val="Textoindependiente"/>
        <w:spacing w:before="12"/>
        <w:jc w:val="both"/>
        <w:rPr>
          <w:i w:val="0"/>
          <w:sz w:val="24"/>
          <w:szCs w:val="24"/>
        </w:rPr>
      </w:pPr>
      <w:r w:rsidRPr="00232D06">
        <w:rPr>
          <w:i w:val="0"/>
          <w:sz w:val="24"/>
          <w:szCs w:val="24"/>
        </w:rPr>
        <w:t xml:space="preserve">A continuación, nos encontramos con un documento que </w:t>
      </w:r>
      <w:r w:rsidR="00BA384F" w:rsidRPr="00232D06">
        <w:rPr>
          <w:i w:val="0"/>
          <w:sz w:val="24"/>
          <w:szCs w:val="24"/>
        </w:rPr>
        <w:t xml:space="preserve">será un insumo para la construcción de una Política Nacional de Seguridad y Salud en </w:t>
      </w:r>
      <w:r w:rsidR="00EC35DA" w:rsidRPr="00232D06">
        <w:rPr>
          <w:i w:val="0"/>
          <w:sz w:val="24"/>
          <w:szCs w:val="24"/>
        </w:rPr>
        <w:t xml:space="preserve">el Trabajo </w:t>
      </w:r>
      <w:r w:rsidR="00BA384F" w:rsidRPr="00232D06">
        <w:rPr>
          <w:i w:val="0"/>
          <w:sz w:val="24"/>
          <w:szCs w:val="24"/>
        </w:rPr>
        <w:t>el que contiene</w:t>
      </w:r>
      <w:r w:rsidRPr="00232D06">
        <w:rPr>
          <w:i w:val="0"/>
          <w:sz w:val="24"/>
          <w:szCs w:val="24"/>
        </w:rPr>
        <w:t xml:space="preserve">: </w:t>
      </w:r>
    </w:p>
    <w:p w14:paraId="66073EEC" w14:textId="0BE468F2" w:rsidR="00AE0842" w:rsidRPr="00232D06" w:rsidRDefault="006A7A36" w:rsidP="00E253CC">
      <w:pPr>
        <w:pStyle w:val="Textoindependiente"/>
        <w:numPr>
          <w:ilvl w:val="0"/>
          <w:numId w:val="3"/>
        </w:numPr>
        <w:spacing w:before="12"/>
        <w:ind w:left="284" w:firstLine="0"/>
        <w:jc w:val="both"/>
        <w:rPr>
          <w:i w:val="0"/>
          <w:sz w:val="24"/>
          <w:szCs w:val="24"/>
        </w:rPr>
      </w:pPr>
      <w:r w:rsidRPr="00232D06">
        <w:rPr>
          <w:i w:val="0"/>
          <w:sz w:val="24"/>
          <w:szCs w:val="24"/>
        </w:rPr>
        <w:t>Seis</w:t>
      </w:r>
      <w:r w:rsidR="00AE0842" w:rsidRPr="00232D06">
        <w:rPr>
          <w:i w:val="0"/>
          <w:sz w:val="24"/>
          <w:szCs w:val="24"/>
        </w:rPr>
        <w:t xml:space="preserve"> preguntas, en las cuales se debe entregar una opinión consensuada como estamento y grupo (trabajadores, empleadores y Estado), la cual será registrada en los recuadros establecidos para ese efecto</w:t>
      </w:r>
      <w:r w:rsidR="001F6376" w:rsidRPr="00232D06">
        <w:rPr>
          <w:i w:val="0"/>
          <w:sz w:val="24"/>
          <w:szCs w:val="24"/>
        </w:rPr>
        <w:t xml:space="preserve">. </w:t>
      </w:r>
    </w:p>
    <w:p w14:paraId="08D9E0FE" w14:textId="28FA192C" w:rsidR="00AE0842" w:rsidRPr="00232D06" w:rsidRDefault="006A7A36" w:rsidP="00E253CC">
      <w:pPr>
        <w:pStyle w:val="Textoindependiente"/>
        <w:numPr>
          <w:ilvl w:val="0"/>
          <w:numId w:val="3"/>
        </w:numPr>
        <w:spacing w:before="12"/>
        <w:ind w:left="284" w:firstLine="0"/>
        <w:jc w:val="both"/>
        <w:rPr>
          <w:i w:val="0"/>
          <w:sz w:val="24"/>
          <w:szCs w:val="24"/>
        </w:rPr>
      </w:pPr>
      <w:r w:rsidRPr="00232D06">
        <w:rPr>
          <w:i w:val="0"/>
          <w:sz w:val="24"/>
          <w:szCs w:val="24"/>
        </w:rPr>
        <w:t>E</w:t>
      </w:r>
      <w:r w:rsidR="00AE0842" w:rsidRPr="00232D06">
        <w:rPr>
          <w:i w:val="0"/>
          <w:sz w:val="24"/>
          <w:szCs w:val="24"/>
        </w:rPr>
        <w:t>l o la Facilitador (a)</w:t>
      </w:r>
      <w:r w:rsidRPr="00232D06">
        <w:rPr>
          <w:i w:val="0"/>
          <w:sz w:val="24"/>
          <w:szCs w:val="24"/>
        </w:rPr>
        <w:t xml:space="preserve"> indicará</w:t>
      </w:r>
      <w:r w:rsidR="00AE0842" w:rsidRPr="00232D06">
        <w:rPr>
          <w:i w:val="0"/>
          <w:sz w:val="24"/>
          <w:szCs w:val="24"/>
        </w:rPr>
        <w:t xml:space="preserve"> </w:t>
      </w:r>
      <w:r w:rsidRPr="00232D06">
        <w:rPr>
          <w:i w:val="0"/>
          <w:sz w:val="24"/>
          <w:szCs w:val="24"/>
        </w:rPr>
        <w:t xml:space="preserve">al </w:t>
      </w:r>
      <w:r w:rsidR="00AE0842" w:rsidRPr="00232D06">
        <w:rPr>
          <w:i w:val="0"/>
          <w:sz w:val="24"/>
          <w:szCs w:val="24"/>
        </w:rPr>
        <w:t xml:space="preserve">grupo antes de comenzar la discusión por cada una de las preguntas, </w:t>
      </w:r>
      <w:r w:rsidRPr="00232D06">
        <w:rPr>
          <w:i w:val="0"/>
          <w:sz w:val="24"/>
          <w:szCs w:val="24"/>
        </w:rPr>
        <w:t>que tienen en su poder un documento que podrán consultar, el</w:t>
      </w:r>
      <w:r w:rsidR="00AE0842" w:rsidRPr="00232D06">
        <w:rPr>
          <w:i w:val="0"/>
          <w:sz w:val="24"/>
          <w:szCs w:val="24"/>
        </w:rPr>
        <w:t xml:space="preserve"> cual </w:t>
      </w:r>
      <w:r w:rsidRPr="00232D06">
        <w:rPr>
          <w:i w:val="0"/>
          <w:sz w:val="24"/>
          <w:szCs w:val="24"/>
        </w:rPr>
        <w:t xml:space="preserve">contiene </w:t>
      </w:r>
      <w:r w:rsidR="00AE0842" w:rsidRPr="00232D06">
        <w:rPr>
          <w:i w:val="0"/>
          <w:sz w:val="24"/>
          <w:szCs w:val="24"/>
        </w:rPr>
        <w:t xml:space="preserve">una breve explicación de los ejes más importantes que debe abordar la Política Nacional de Seguridad y Salud en </w:t>
      </w:r>
      <w:r w:rsidR="001F6376" w:rsidRPr="00232D06">
        <w:rPr>
          <w:i w:val="0"/>
          <w:sz w:val="24"/>
          <w:szCs w:val="24"/>
        </w:rPr>
        <w:t>el Trabajo</w:t>
      </w:r>
      <w:r w:rsidR="00AE0842" w:rsidRPr="00232D06">
        <w:rPr>
          <w:i w:val="0"/>
          <w:sz w:val="24"/>
          <w:szCs w:val="24"/>
        </w:rPr>
        <w:t>.</w:t>
      </w:r>
      <w:r w:rsidRPr="00232D06">
        <w:rPr>
          <w:i w:val="0"/>
          <w:sz w:val="24"/>
          <w:szCs w:val="24"/>
        </w:rPr>
        <w:t xml:space="preserve"> Si desea mayores antecedentes puede visitar el sitio web: </w:t>
      </w:r>
      <w:r w:rsidR="00E253CC" w:rsidRPr="00E253CC">
        <w:rPr>
          <w:i w:val="0"/>
          <w:color w:val="4472C4" w:themeColor="accent1"/>
          <w:sz w:val="22"/>
          <w:szCs w:val="22"/>
        </w:rPr>
        <w:t>www.seguridadysaludlaboral.cl</w:t>
      </w:r>
    </w:p>
    <w:p w14:paraId="3067BA38" w14:textId="77777777" w:rsidR="00AE0842" w:rsidRPr="00232D06" w:rsidRDefault="00AE0842" w:rsidP="00E253CC">
      <w:pPr>
        <w:pStyle w:val="Textoindependiente"/>
        <w:spacing w:before="12"/>
        <w:jc w:val="both"/>
        <w:rPr>
          <w:i w:val="0"/>
          <w:sz w:val="24"/>
          <w:szCs w:val="24"/>
        </w:rPr>
      </w:pPr>
      <w:r w:rsidRPr="00232D06">
        <w:rPr>
          <w:i w:val="0"/>
          <w:sz w:val="24"/>
          <w:szCs w:val="24"/>
        </w:rPr>
        <w:t>Cabe hacer presente que, una vez analizadas y sistematizadas las opiniones que se registrarán en los instrumentos de trabajo a nivel país, se les invitará a participar de un segundo taller, pero esta vez de manera virtual, en donde se les expondrán los resultados regionales, con el objeto de conocer su opinión al respecto.</w:t>
      </w:r>
    </w:p>
    <w:p w14:paraId="16F5E4C6" w14:textId="252A7107" w:rsidR="00AE0842" w:rsidRPr="00232D06" w:rsidRDefault="0073275F" w:rsidP="00E253CC">
      <w:pPr>
        <w:pStyle w:val="Textoindependiente"/>
        <w:spacing w:before="12"/>
        <w:jc w:val="both"/>
        <w:rPr>
          <w:i w:val="0"/>
          <w:sz w:val="24"/>
          <w:szCs w:val="24"/>
        </w:rPr>
      </w:pPr>
      <w:r w:rsidRPr="00232D06">
        <w:rPr>
          <w:i w:val="0"/>
          <w:sz w:val="24"/>
          <w:szCs w:val="24"/>
        </w:rPr>
        <w:t xml:space="preserve">Ahora bien, teniendo presente que se envió </w:t>
      </w:r>
      <w:r w:rsidR="00692CB6" w:rsidRPr="00232D06">
        <w:rPr>
          <w:i w:val="0"/>
          <w:sz w:val="24"/>
          <w:szCs w:val="24"/>
        </w:rPr>
        <w:t xml:space="preserve">el instrumento de trabajo grupal y una minuta de </w:t>
      </w:r>
      <w:r w:rsidRPr="00232D06">
        <w:rPr>
          <w:i w:val="0"/>
          <w:sz w:val="24"/>
          <w:szCs w:val="24"/>
        </w:rPr>
        <w:t xml:space="preserve">la Política Nacional de Seguridad y Salud </w:t>
      </w:r>
      <w:r w:rsidR="0005281C" w:rsidRPr="00232D06">
        <w:rPr>
          <w:i w:val="0"/>
          <w:sz w:val="24"/>
          <w:szCs w:val="24"/>
        </w:rPr>
        <w:t xml:space="preserve">en </w:t>
      </w:r>
      <w:r w:rsidR="00EC35DA" w:rsidRPr="00232D06">
        <w:rPr>
          <w:i w:val="0"/>
          <w:sz w:val="24"/>
          <w:szCs w:val="24"/>
        </w:rPr>
        <w:t>el Trabajo</w:t>
      </w:r>
      <w:r w:rsidR="0005281C" w:rsidRPr="00232D06">
        <w:rPr>
          <w:i w:val="0"/>
          <w:sz w:val="24"/>
          <w:szCs w:val="24"/>
        </w:rPr>
        <w:t xml:space="preserve"> </w:t>
      </w:r>
      <w:r w:rsidR="00692CB6" w:rsidRPr="00232D06">
        <w:rPr>
          <w:i w:val="0"/>
          <w:sz w:val="24"/>
          <w:szCs w:val="24"/>
        </w:rPr>
        <w:t xml:space="preserve">para su conocimiento previo, demos paso a la discusión grupal. </w:t>
      </w:r>
    </w:p>
    <w:p w14:paraId="2BA09B61" w14:textId="77777777" w:rsidR="00446AC9" w:rsidRPr="00232D06" w:rsidRDefault="00446AC9" w:rsidP="00BA384F">
      <w:pPr>
        <w:pStyle w:val="Textoindependiente"/>
        <w:spacing w:before="12"/>
        <w:jc w:val="both"/>
        <w:rPr>
          <w:i w:val="0"/>
          <w:sz w:val="24"/>
          <w:szCs w:val="24"/>
        </w:rPr>
      </w:pPr>
    </w:p>
    <w:p w14:paraId="646C5818" w14:textId="1D476E53" w:rsidR="00827B78" w:rsidRPr="00232D06" w:rsidRDefault="00446AC9" w:rsidP="00827B78">
      <w:pPr>
        <w:pStyle w:val="Textoindependiente"/>
        <w:numPr>
          <w:ilvl w:val="0"/>
          <w:numId w:val="5"/>
        </w:numPr>
        <w:spacing w:before="6"/>
        <w:ind w:left="142" w:hanging="36"/>
        <w:jc w:val="both"/>
        <w:rPr>
          <w:i w:val="0"/>
          <w:sz w:val="24"/>
          <w:szCs w:val="24"/>
        </w:rPr>
      </w:pPr>
      <w:r w:rsidRPr="00232D06">
        <w:rPr>
          <w:sz w:val="24"/>
          <w:szCs w:val="24"/>
        </w:rPr>
        <w:t>Considerando</w:t>
      </w:r>
      <w:r w:rsidR="00693EAA" w:rsidRPr="00232D06">
        <w:rPr>
          <w:sz w:val="24"/>
          <w:szCs w:val="24"/>
        </w:rPr>
        <w:t xml:space="preserve"> que los Principios de la </w:t>
      </w:r>
      <w:r w:rsidR="00827B78" w:rsidRPr="00232D06">
        <w:rPr>
          <w:sz w:val="24"/>
          <w:szCs w:val="24"/>
        </w:rPr>
        <w:t xml:space="preserve">actual </w:t>
      </w:r>
      <w:r w:rsidR="00693EAA" w:rsidRPr="00232D06">
        <w:rPr>
          <w:sz w:val="24"/>
          <w:szCs w:val="24"/>
        </w:rPr>
        <w:t>Política Nacional de Seguridad y Salud en el Trabajo</w:t>
      </w:r>
      <w:r w:rsidR="00827B78" w:rsidRPr="00232D06">
        <w:rPr>
          <w:sz w:val="24"/>
          <w:szCs w:val="24"/>
        </w:rPr>
        <w:t xml:space="preserve"> </w:t>
      </w:r>
      <w:r w:rsidR="00693EAA" w:rsidRPr="00232D06">
        <w:rPr>
          <w:sz w:val="24"/>
          <w:szCs w:val="24"/>
        </w:rPr>
        <w:t xml:space="preserve">son la base </w:t>
      </w:r>
      <w:r w:rsidR="00827B78" w:rsidRPr="00232D06">
        <w:rPr>
          <w:sz w:val="24"/>
          <w:szCs w:val="24"/>
        </w:rPr>
        <w:t>de los principios de la Seguridad y Salud en el Trabajo a nivel internacional,</w:t>
      </w:r>
      <w:r w:rsidRPr="00232D06">
        <w:rPr>
          <w:sz w:val="24"/>
          <w:szCs w:val="24"/>
        </w:rPr>
        <w:t xml:space="preserve"> indicar a continuación si alguno de ellos debería ser </w:t>
      </w:r>
      <w:r w:rsidR="00693EAA" w:rsidRPr="00232D06">
        <w:rPr>
          <w:sz w:val="24"/>
          <w:szCs w:val="24"/>
        </w:rPr>
        <w:t>modificado</w:t>
      </w:r>
      <w:r w:rsidRPr="00232D06">
        <w:rPr>
          <w:sz w:val="24"/>
          <w:szCs w:val="24"/>
        </w:rPr>
        <w:t xml:space="preserve">. Describir brevemente el o los aspectos necesarios de modificar. </w:t>
      </w:r>
    </w:p>
    <w:p w14:paraId="7F1EA29A" w14:textId="7B46C123" w:rsidR="00AE0842" w:rsidRPr="00232D06" w:rsidRDefault="00446AC9" w:rsidP="00827B78">
      <w:pPr>
        <w:pStyle w:val="Textoindependiente"/>
        <w:spacing w:before="6"/>
        <w:ind w:left="106"/>
        <w:jc w:val="both"/>
        <w:rPr>
          <w:i w:val="0"/>
          <w:sz w:val="24"/>
          <w:szCs w:val="24"/>
        </w:rPr>
      </w:pPr>
      <w:r w:rsidRPr="00232D06">
        <w:rPr>
          <w:sz w:val="24"/>
          <w:szCs w:val="24"/>
        </w:rPr>
        <w:t>A continuación, registrar la opinión grupal y en caso de existir disensos u otros comentarios, señalarlos en tabla indicada al término.</w:t>
      </w:r>
    </w:p>
    <w:p w14:paraId="3426FDB5" w14:textId="77777777" w:rsidR="00446AC9" w:rsidRPr="00232D06" w:rsidRDefault="00446AC9" w:rsidP="00446AC9">
      <w:pPr>
        <w:pStyle w:val="Textoindependiente"/>
        <w:spacing w:before="6"/>
        <w:ind w:left="142"/>
        <w:jc w:val="both"/>
        <w:rPr>
          <w:i w:val="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8922"/>
      </w:tblGrid>
      <w:tr w:rsidR="00D479A8" w:rsidRPr="00232D06" w14:paraId="112A83A8" w14:textId="77777777" w:rsidTr="00E253CC">
        <w:tc>
          <w:tcPr>
            <w:tcW w:w="4390" w:type="dxa"/>
          </w:tcPr>
          <w:p w14:paraId="6248A49F" w14:textId="4377F178" w:rsidR="00446AC9" w:rsidRPr="00232D06" w:rsidRDefault="00446AC9" w:rsidP="00446AC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PRINCIPIOS</w:t>
            </w:r>
          </w:p>
        </w:tc>
        <w:tc>
          <w:tcPr>
            <w:tcW w:w="8922" w:type="dxa"/>
          </w:tcPr>
          <w:p w14:paraId="17E04101" w14:textId="05972A7F" w:rsidR="00446AC9" w:rsidRPr="00232D06" w:rsidRDefault="00693EAA" w:rsidP="00446AC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DESCRIPCIÓN</w:t>
            </w:r>
          </w:p>
        </w:tc>
      </w:tr>
      <w:tr w:rsidR="00D479A8" w:rsidRPr="00232D06" w14:paraId="1408187A" w14:textId="77777777" w:rsidTr="00E253CC">
        <w:tc>
          <w:tcPr>
            <w:tcW w:w="4390" w:type="dxa"/>
          </w:tcPr>
          <w:p w14:paraId="689E4FE4" w14:textId="77777777" w:rsidR="00E253CC" w:rsidRDefault="00E253CC" w:rsidP="00E253CC">
            <w:pPr>
              <w:pStyle w:val="Default"/>
              <w:rPr>
                <w:b/>
                <w:bCs/>
                <w:color w:val="auto"/>
              </w:rPr>
            </w:pPr>
          </w:p>
          <w:p w14:paraId="270971AA" w14:textId="5D03B733" w:rsidR="00446AC9" w:rsidRPr="00E253CC" w:rsidRDefault="00E253CC" w:rsidP="00E253CC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1. </w:t>
            </w:r>
            <w:r w:rsidR="00446AC9" w:rsidRPr="00232D06">
              <w:rPr>
                <w:b/>
                <w:bCs/>
                <w:color w:val="auto"/>
              </w:rPr>
              <w:t xml:space="preserve">Respeto a la vida e integridad física y psíquica de </w:t>
            </w:r>
            <w:proofErr w:type="gramStart"/>
            <w:r w:rsidR="00446AC9" w:rsidRPr="00232D06">
              <w:rPr>
                <w:b/>
                <w:bCs/>
                <w:color w:val="auto"/>
              </w:rPr>
              <w:t>trabajadores y trabajadoras</w:t>
            </w:r>
            <w:proofErr w:type="gramEnd"/>
            <w:r w:rsidR="00446AC9" w:rsidRPr="00232D06">
              <w:rPr>
                <w:b/>
                <w:bCs/>
                <w:color w:val="auto"/>
              </w:rPr>
              <w:t xml:space="preserve"> como un derecho fundamental.</w:t>
            </w:r>
          </w:p>
        </w:tc>
        <w:tc>
          <w:tcPr>
            <w:tcW w:w="8922" w:type="dxa"/>
          </w:tcPr>
          <w:p w14:paraId="305A51FD" w14:textId="77777777" w:rsidR="00446AC9" w:rsidRPr="00232D06" w:rsidRDefault="00446A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2216ADA8" w14:textId="77777777" w:rsidTr="00E253CC">
        <w:trPr>
          <w:trHeight w:val="1120"/>
        </w:trPr>
        <w:tc>
          <w:tcPr>
            <w:tcW w:w="4390" w:type="dxa"/>
          </w:tcPr>
          <w:p w14:paraId="159FB154" w14:textId="4654D073" w:rsidR="00446AC9" w:rsidRP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</w:t>
            </w:r>
            <w:r w:rsidR="00446AC9" w:rsidRPr="00E253CC">
              <w:rPr>
                <w:rFonts w:ascii="Calibri" w:hAnsi="Calibri" w:cs="Calibri"/>
                <w:b/>
                <w:bCs/>
                <w:sz w:val="24"/>
                <w:szCs w:val="24"/>
              </w:rPr>
              <w:t>Desarrollo de un enfoque preventivo.</w:t>
            </w:r>
          </w:p>
        </w:tc>
        <w:tc>
          <w:tcPr>
            <w:tcW w:w="8922" w:type="dxa"/>
          </w:tcPr>
          <w:p w14:paraId="59FD2C81" w14:textId="77777777" w:rsidR="00446AC9" w:rsidRPr="00232D06" w:rsidRDefault="00446AC9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F0AB6DA" w14:textId="77777777" w:rsidR="00693EAA" w:rsidRPr="00232D06" w:rsidRDefault="00693EAA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6DB88D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A628F0D" w14:textId="0C2C600E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7E2FD46E" w14:textId="77777777" w:rsidTr="00E253CC">
        <w:trPr>
          <w:trHeight w:val="756"/>
        </w:trPr>
        <w:tc>
          <w:tcPr>
            <w:tcW w:w="4390" w:type="dxa"/>
          </w:tcPr>
          <w:p w14:paraId="2F85292A" w14:textId="729806C7" w:rsidR="00446AC9" w:rsidRP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 </w:t>
            </w:r>
            <w:r w:rsidR="00446AC9" w:rsidRPr="00E253CC">
              <w:rPr>
                <w:rFonts w:ascii="Calibri" w:hAnsi="Calibri" w:cs="Calibri"/>
                <w:b/>
                <w:bCs/>
                <w:sz w:val="24"/>
                <w:szCs w:val="24"/>
              </w:rPr>
              <w:t>Equidad de género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22" w:type="dxa"/>
          </w:tcPr>
          <w:p w14:paraId="5A1FEFDA" w14:textId="77777777" w:rsidR="00446AC9" w:rsidRPr="00232D06" w:rsidRDefault="00446AC9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5D2BB4D" w14:textId="77777777" w:rsidR="00693EAA" w:rsidRPr="00232D06" w:rsidRDefault="00693EAA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903ACB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2890920" w14:textId="16415CC2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510D6117" w14:textId="77777777" w:rsidTr="00E253CC">
        <w:tc>
          <w:tcPr>
            <w:tcW w:w="4390" w:type="dxa"/>
          </w:tcPr>
          <w:p w14:paraId="1BA5336F" w14:textId="77777777" w:rsidR="00446AC9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4. </w:t>
            </w:r>
            <w:r w:rsidR="00446AC9" w:rsidRPr="00E253CC">
              <w:rPr>
                <w:rFonts w:ascii="Calibri" w:hAnsi="Calibri" w:cs="Calibri"/>
                <w:b/>
                <w:bCs/>
                <w:sz w:val="24"/>
                <w:szCs w:val="24"/>
              </w:rPr>
              <w:t>Universalidad e inclusión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092C265F" w14:textId="77777777" w:rsid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880EC58" w14:textId="77777777" w:rsid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D233100" w14:textId="7DC8B97D" w:rsidR="00E253CC" w:rsidRP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</w:tcPr>
          <w:p w14:paraId="7B85FB05" w14:textId="77777777" w:rsidR="00446AC9" w:rsidRPr="00232D06" w:rsidRDefault="00446AC9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F0362E1" w14:textId="77777777" w:rsidR="00693EAA" w:rsidRPr="00232D06" w:rsidRDefault="00693EAA" w:rsidP="00827B7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1BA172" w14:textId="340C11AC" w:rsidR="00693EAA" w:rsidRPr="00232D06" w:rsidRDefault="00693EAA" w:rsidP="00D11FB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33F1F81F" w14:textId="77777777" w:rsidTr="00E253CC">
        <w:tc>
          <w:tcPr>
            <w:tcW w:w="4390" w:type="dxa"/>
          </w:tcPr>
          <w:p w14:paraId="29509640" w14:textId="77777777" w:rsidR="00446AC9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5. </w:t>
            </w:r>
            <w:r w:rsidR="00693EAA" w:rsidRPr="00E253CC">
              <w:rPr>
                <w:rFonts w:ascii="Calibri" w:hAnsi="Calibri" w:cs="Calibri"/>
                <w:b/>
                <w:bCs/>
                <w:sz w:val="24"/>
                <w:szCs w:val="24"/>
              </w:rPr>
              <w:t>Solidaridad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1AA8D497" w14:textId="77777777" w:rsid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52BBE88" w14:textId="77777777" w:rsid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22B72A8" w14:textId="59F05CFA" w:rsidR="00E253CC" w:rsidRP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</w:tcPr>
          <w:p w14:paraId="2FB1AF2E" w14:textId="77777777" w:rsidR="00446AC9" w:rsidRPr="00232D06" w:rsidRDefault="00446AC9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062A978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7DA7CC9" w14:textId="4E9A4C01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33007" w:rsidRPr="00232D06" w14:paraId="7E9B1905" w14:textId="77777777" w:rsidTr="00E253CC">
        <w:tc>
          <w:tcPr>
            <w:tcW w:w="4390" w:type="dxa"/>
          </w:tcPr>
          <w:p w14:paraId="736BC9E7" w14:textId="77777777" w:rsidR="00F33007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6.</w:t>
            </w:r>
            <w:r w:rsidR="00F33007" w:rsidRPr="00E253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Participación y Dialogo Social </w:t>
            </w:r>
            <w:r w:rsidR="00F33007" w:rsidRPr="00E253CC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</w:p>
          <w:p w14:paraId="378CC5F0" w14:textId="77777777" w:rsid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E6333C3" w14:textId="77777777" w:rsid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DA2E36" w14:textId="2E925211" w:rsidR="00E253CC" w:rsidRP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22" w:type="dxa"/>
          </w:tcPr>
          <w:p w14:paraId="592BC115" w14:textId="77777777" w:rsidR="00F33007" w:rsidRPr="00232D06" w:rsidRDefault="00F33007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4E5892AE" w14:textId="77777777" w:rsidTr="00E253CC">
        <w:tc>
          <w:tcPr>
            <w:tcW w:w="4390" w:type="dxa"/>
          </w:tcPr>
          <w:p w14:paraId="46BAAC50" w14:textId="2F6551E6" w:rsidR="00446AC9" w:rsidRPr="00E253CC" w:rsidRDefault="00E253CC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7.</w:t>
            </w:r>
            <w:r w:rsidR="00693EAA" w:rsidRPr="00E253CC">
              <w:rPr>
                <w:rFonts w:ascii="Calibri" w:hAnsi="Calibri" w:cs="Calibri"/>
                <w:b/>
                <w:bCs/>
                <w:sz w:val="24"/>
                <w:szCs w:val="24"/>
              </w:rPr>
              <w:t>Integralidad</w:t>
            </w:r>
          </w:p>
        </w:tc>
        <w:tc>
          <w:tcPr>
            <w:tcW w:w="8922" w:type="dxa"/>
          </w:tcPr>
          <w:p w14:paraId="4363A977" w14:textId="77777777" w:rsidR="00446AC9" w:rsidRPr="00232D06" w:rsidRDefault="00446AC9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4BB64AA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29C357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271445F" w14:textId="7411990F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6C40699D" w14:textId="77777777" w:rsidTr="00E253CC">
        <w:tc>
          <w:tcPr>
            <w:tcW w:w="4390" w:type="dxa"/>
          </w:tcPr>
          <w:p w14:paraId="56386354" w14:textId="4B3DEF61" w:rsidR="00446AC9" w:rsidRPr="00E253CC" w:rsidRDefault="009665C8" w:rsidP="00E253C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693EAA" w:rsidRPr="00E253CC">
              <w:rPr>
                <w:rFonts w:ascii="Calibri" w:hAnsi="Calibri" w:cs="Calibri"/>
                <w:b/>
                <w:bCs/>
                <w:sz w:val="24"/>
                <w:szCs w:val="24"/>
              </w:rPr>
              <w:t>Unidad y coordinación</w:t>
            </w:r>
          </w:p>
        </w:tc>
        <w:tc>
          <w:tcPr>
            <w:tcW w:w="8922" w:type="dxa"/>
          </w:tcPr>
          <w:p w14:paraId="34BB4241" w14:textId="77777777" w:rsidR="00446AC9" w:rsidRPr="00232D06" w:rsidRDefault="00446AC9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E4D858B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52B948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C47742B" w14:textId="6F08EC00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69BC3A82" w14:textId="77777777" w:rsidTr="00E253CC">
        <w:tc>
          <w:tcPr>
            <w:tcW w:w="4390" w:type="dxa"/>
          </w:tcPr>
          <w:p w14:paraId="434B7590" w14:textId="2215443E" w:rsidR="00446AC9" w:rsidRPr="009665C8" w:rsidRDefault="009665C8" w:rsidP="009665C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9. </w:t>
            </w:r>
            <w:r w:rsidR="00693EAA" w:rsidRPr="009665C8">
              <w:rPr>
                <w:rFonts w:ascii="Calibri" w:hAnsi="Calibri" w:cs="Calibri"/>
                <w:b/>
                <w:bCs/>
                <w:sz w:val="24"/>
                <w:szCs w:val="24"/>
              </w:rPr>
              <w:t>Mejora continua</w:t>
            </w:r>
          </w:p>
        </w:tc>
        <w:tc>
          <w:tcPr>
            <w:tcW w:w="8922" w:type="dxa"/>
          </w:tcPr>
          <w:p w14:paraId="31CE93F8" w14:textId="77777777" w:rsidR="00446AC9" w:rsidRPr="00232D06" w:rsidRDefault="00446AC9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F9811C3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7AC634E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0E9F080" w14:textId="77EE2FCA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479A8" w:rsidRPr="00232D06" w14:paraId="55B898F3" w14:textId="77777777" w:rsidTr="00E253CC">
        <w:tc>
          <w:tcPr>
            <w:tcW w:w="4390" w:type="dxa"/>
          </w:tcPr>
          <w:p w14:paraId="5B10C7E4" w14:textId="24E7B67F" w:rsidR="00446AC9" w:rsidRPr="009665C8" w:rsidRDefault="009665C8" w:rsidP="009665C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10. </w:t>
            </w:r>
            <w:r w:rsidR="00693EAA" w:rsidRPr="009665C8">
              <w:rPr>
                <w:rFonts w:ascii="Calibri" w:hAnsi="Calibri" w:cs="Calibri"/>
                <w:b/>
                <w:bCs/>
                <w:sz w:val="24"/>
                <w:szCs w:val="24"/>
              </w:rPr>
              <w:t>Responsabilidad en la gestión de riesgos</w:t>
            </w:r>
          </w:p>
        </w:tc>
        <w:tc>
          <w:tcPr>
            <w:tcW w:w="8922" w:type="dxa"/>
          </w:tcPr>
          <w:p w14:paraId="38D1BEC1" w14:textId="77777777" w:rsidR="00446AC9" w:rsidRPr="00232D06" w:rsidRDefault="00446AC9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3E3A912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98C0B33" w14:textId="77777777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D16912" w14:textId="2FDA0203" w:rsidR="00693EAA" w:rsidRPr="00232D06" w:rsidRDefault="00693EAA" w:rsidP="00693EA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BC5EFC" w14:textId="77777777" w:rsidR="00AE0842" w:rsidRPr="00232D06" w:rsidRDefault="00AE0842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13312"/>
      </w:tblGrid>
      <w:tr w:rsidR="00D479A8" w:rsidRPr="00232D06" w14:paraId="59107C18" w14:textId="77777777" w:rsidTr="00E253CC">
        <w:trPr>
          <w:trHeight w:val="4807"/>
        </w:trPr>
        <w:tc>
          <w:tcPr>
            <w:tcW w:w="13315" w:type="dxa"/>
          </w:tcPr>
          <w:p w14:paraId="0B0DB2A1" w14:textId="77777777" w:rsidR="00693EAA" w:rsidRPr="00232D06" w:rsidRDefault="00693EAA" w:rsidP="00693EA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8A8B4E" w14:textId="77777777" w:rsidR="00693EAA" w:rsidRPr="00232D06" w:rsidRDefault="00693EAA" w:rsidP="00693EA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0EE763" w14:textId="77777777" w:rsidR="00693EAA" w:rsidRPr="00232D06" w:rsidRDefault="00693EAA" w:rsidP="00693EA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3F58C40" w14:textId="77777777" w:rsidR="00693EAA" w:rsidRPr="00232D06" w:rsidRDefault="00693EAA" w:rsidP="00693EA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EC1BB2" w14:textId="77777777" w:rsidR="00827B78" w:rsidRPr="00232D06" w:rsidRDefault="00827B78" w:rsidP="00693EA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F494609" w14:textId="7E12163D" w:rsidR="00827B78" w:rsidRPr="00232D06" w:rsidRDefault="00827B78" w:rsidP="00693E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0BC215C" w14:textId="37791B94" w:rsidR="00C748F8" w:rsidRDefault="00693EAA" w:rsidP="00232D0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32D06">
        <w:rPr>
          <w:rFonts w:ascii="Calibri" w:hAnsi="Calibri" w:cs="Calibri"/>
          <w:b/>
          <w:bCs/>
          <w:sz w:val="24"/>
          <w:szCs w:val="24"/>
        </w:rPr>
        <w:t>¿Cree el grupo que se debería incorporar un nuevo principio? Indicar y describir brevemente.</w:t>
      </w:r>
    </w:p>
    <w:p w14:paraId="43BF2312" w14:textId="6850F3E9" w:rsidR="00232D06" w:rsidRDefault="00232D06" w:rsidP="00232D0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4AA2051" w14:textId="77777777" w:rsidR="009665C8" w:rsidRPr="00232D06" w:rsidRDefault="009665C8" w:rsidP="00232D0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1E4914E" w14:textId="0C589D7E" w:rsidR="007F14EF" w:rsidRPr="00232D06" w:rsidRDefault="00AE0842" w:rsidP="00AE0842">
      <w:pPr>
        <w:spacing w:before="6"/>
        <w:ind w:left="106" w:right="296"/>
        <w:jc w:val="both"/>
        <w:rPr>
          <w:rFonts w:ascii="Calibri" w:hAnsi="Calibri" w:cs="Calibri"/>
          <w:b/>
          <w:i/>
          <w:sz w:val="24"/>
          <w:szCs w:val="24"/>
        </w:rPr>
      </w:pPr>
      <w:r w:rsidRPr="00232D06">
        <w:rPr>
          <w:rFonts w:ascii="Calibri" w:hAnsi="Calibri" w:cs="Calibri"/>
          <w:b/>
          <w:i/>
          <w:sz w:val="24"/>
          <w:szCs w:val="24"/>
        </w:rPr>
        <w:lastRenderedPageBreak/>
        <w:t xml:space="preserve">2-. </w:t>
      </w:r>
      <w:r w:rsidR="00370AB7" w:rsidRPr="00232D06">
        <w:rPr>
          <w:rFonts w:ascii="Calibri" w:hAnsi="Calibri" w:cs="Calibri"/>
          <w:b/>
          <w:i/>
          <w:sz w:val="24"/>
          <w:szCs w:val="24"/>
        </w:rPr>
        <w:t>De los OBJETIVOS</w:t>
      </w:r>
      <w:r w:rsidR="001C28DC" w:rsidRPr="00232D06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370AB7" w:rsidRPr="00232D06">
        <w:rPr>
          <w:rFonts w:ascii="Calibri" w:hAnsi="Calibri" w:cs="Calibri"/>
          <w:b/>
          <w:i/>
          <w:sz w:val="24"/>
          <w:szCs w:val="24"/>
        </w:rPr>
        <w:t>que actualmente considera la Política Nacional de Seguridad y Salud en el Trabajo (PNSST), indique si alguno de ellos debería ser modificado, describiendo brevemente el o los aspectos necesarios de modificar</w:t>
      </w:r>
      <w:r w:rsidR="001C28DC" w:rsidRPr="00232D06">
        <w:rPr>
          <w:rFonts w:ascii="Calibri" w:hAnsi="Calibri" w:cs="Calibri"/>
          <w:b/>
          <w:i/>
          <w:sz w:val="24"/>
          <w:szCs w:val="24"/>
        </w:rPr>
        <w:t xml:space="preserve"> (eliminar o </w:t>
      </w:r>
      <w:r w:rsidR="00EC35DA" w:rsidRPr="00232D06">
        <w:rPr>
          <w:rFonts w:ascii="Calibri" w:hAnsi="Calibri" w:cs="Calibri"/>
          <w:b/>
          <w:i/>
          <w:sz w:val="24"/>
          <w:szCs w:val="24"/>
        </w:rPr>
        <w:t>agrega</w:t>
      </w:r>
      <w:r w:rsidR="001C28DC" w:rsidRPr="00232D06">
        <w:rPr>
          <w:rFonts w:ascii="Calibri" w:hAnsi="Calibri" w:cs="Calibri"/>
          <w:b/>
          <w:i/>
          <w:sz w:val="24"/>
          <w:szCs w:val="24"/>
        </w:rPr>
        <w:t>r)</w:t>
      </w:r>
      <w:r w:rsidR="00370AB7" w:rsidRPr="00232D06">
        <w:rPr>
          <w:rFonts w:ascii="Calibri" w:hAnsi="Calibri" w:cs="Calibri"/>
          <w:b/>
          <w:i/>
          <w:sz w:val="24"/>
          <w:szCs w:val="24"/>
        </w:rPr>
        <w:t xml:space="preserve">. </w:t>
      </w:r>
    </w:p>
    <w:p w14:paraId="124E1D69" w14:textId="5EB571E6" w:rsidR="00C748F8" w:rsidRPr="00232D06" w:rsidRDefault="00370AB7" w:rsidP="00E253CC">
      <w:pPr>
        <w:spacing w:before="6"/>
        <w:ind w:left="106" w:right="296"/>
        <w:jc w:val="both"/>
        <w:rPr>
          <w:rFonts w:ascii="Calibri" w:hAnsi="Calibri" w:cs="Calibri"/>
          <w:b/>
          <w:i/>
          <w:sz w:val="24"/>
          <w:szCs w:val="24"/>
        </w:rPr>
      </w:pPr>
      <w:r w:rsidRPr="00232D06">
        <w:rPr>
          <w:rFonts w:ascii="Calibri" w:hAnsi="Calibri" w:cs="Calibri"/>
          <w:b/>
          <w:i/>
          <w:sz w:val="24"/>
          <w:szCs w:val="24"/>
        </w:rPr>
        <w:t>A continuación, registrar la opinión grupal y en caso de existir disensos u otros comentarios, señalarlos en tabla indicada al término.</w:t>
      </w:r>
    </w:p>
    <w:tbl>
      <w:tblPr>
        <w:tblStyle w:val="Tablaconcuadrcul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5665"/>
        <w:gridCol w:w="7544"/>
      </w:tblGrid>
      <w:tr w:rsidR="00D479A8" w:rsidRPr="00232D06" w14:paraId="41F6CB46" w14:textId="77777777" w:rsidTr="001C28DC">
        <w:tc>
          <w:tcPr>
            <w:tcW w:w="5665" w:type="dxa"/>
          </w:tcPr>
          <w:p w14:paraId="73BBC7F2" w14:textId="77777777" w:rsidR="00370AB7" w:rsidRPr="00232D06" w:rsidRDefault="00370AB7" w:rsidP="00370AB7">
            <w:pPr>
              <w:spacing w:before="6"/>
              <w:ind w:right="296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OBJETIVO</w:t>
            </w:r>
          </w:p>
        </w:tc>
        <w:tc>
          <w:tcPr>
            <w:tcW w:w="7544" w:type="dxa"/>
          </w:tcPr>
          <w:p w14:paraId="05F2781E" w14:textId="1917F702" w:rsidR="00370AB7" w:rsidRPr="00232D06" w:rsidRDefault="00370AB7" w:rsidP="00370AB7">
            <w:pPr>
              <w:spacing w:before="6"/>
              <w:ind w:right="296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MODIFICACIONES</w:t>
            </w:r>
            <w:r w:rsidR="00481879"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479A8" w:rsidRPr="00232D06" w14:paraId="62CDF1E8" w14:textId="77777777" w:rsidTr="001C28DC">
        <w:tc>
          <w:tcPr>
            <w:tcW w:w="5665" w:type="dxa"/>
          </w:tcPr>
          <w:p w14:paraId="33E114FF" w14:textId="77777777" w:rsidR="00370AB7" w:rsidRPr="00232D06" w:rsidRDefault="00370AB7" w:rsidP="00370AB7">
            <w:pPr>
              <w:pStyle w:val="Prrafodelista"/>
              <w:numPr>
                <w:ilvl w:val="0"/>
                <w:numId w:val="7"/>
              </w:numPr>
              <w:spacing w:before="6"/>
              <w:ind w:left="317" w:right="296" w:hanging="317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Desarrollar y promover una cultura preventiva.</w:t>
            </w:r>
          </w:p>
        </w:tc>
        <w:tc>
          <w:tcPr>
            <w:tcW w:w="7544" w:type="dxa"/>
          </w:tcPr>
          <w:p w14:paraId="7A62EAB7" w14:textId="77777777" w:rsidR="00370AB7" w:rsidRPr="00232D06" w:rsidRDefault="00370AB7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5CEF48EF" w14:textId="0156CF7F" w:rsidR="006A3581" w:rsidRPr="00232D06" w:rsidRDefault="006A3581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0A33CD7A" w14:textId="77777777" w:rsidTr="001C28DC">
        <w:tc>
          <w:tcPr>
            <w:tcW w:w="5665" w:type="dxa"/>
          </w:tcPr>
          <w:p w14:paraId="11C63F81" w14:textId="77777777" w:rsidR="00370AB7" w:rsidRPr="00232D06" w:rsidRDefault="00370AB7" w:rsidP="00370AB7">
            <w:pPr>
              <w:pStyle w:val="Prrafodelista"/>
              <w:numPr>
                <w:ilvl w:val="0"/>
                <w:numId w:val="7"/>
              </w:numPr>
              <w:spacing w:before="6"/>
              <w:ind w:left="317" w:right="296" w:hanging="317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Perfeccionar el marco normativo en materia de seguridad y salud en el trabajo.</w:t>
            </w:r>
          </w:p>
        </w:tc>
        <w:tc>
          <w:tcPr>
            <w:tcW w:w="7544" w:type="dxa"/>
          </w:tcPr>
          <w:p w14:paraId="7D7EF2C1" w14:textId="77777777" w:rsidR="00370AB7" w:rsidRPr="00232D06" w:rsidRDefault="00370AB7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627C2525" w14:textId="77777777" w:rsidTr="001C28DC">
        <w:tc>
          <w:tcPr>
            <w:tcW w:w="5665" w:type="dxa"/>
          </w:tcPr>
          <w:p w14:paraId="005E8270" w14:textId="77777777" w:rsidR="00370AB7" w:rsidRPr="00232D06" w:rsidRDefault="00370AB7" w:rsidP="00370AB7">
            <w:pPr>
              <w:spacing w:before="6"/>
              <w:ind w:left="317" w:right="296" w:hanging="317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3. Fortalecer la institucionalidad fiscalizadora de la seguridad y salud en el trabajo.</w:t>
            </w:r>
          </w:p>
        </w:tc>
        <w:tc>
          <w:tcPr>
            <w:tcW w:w="7544" w:type="dxa"/>
          </w:tcPr>
          <w:p w14:paraId="44BEB03E" w14:textId="77777777" w:rsidR="00370AB7" w:rsidRPr="00232D06" w:rsidRDefault="00370AB7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6EBEE1D7" w14:textId="77777777" w:rsidTr="001C28DC">
        <w:tc>
          <w:tcPr>
            <w:tcW w:w="5665" w:type="dxa"/>
          </w:tcPr>
          <w:p w14:paraId="4FA9F6E0" w14:textId="68436BB6" w:rsidR="00370AB7" w:rsidRPr="00232D06" w:rsidRDefault="00370AB7" w:rsidP="00370AB7">
            <w:pPr>
              <w:pStyle w:val="Prrafodelista"/>
              <w:numPr>
                <w:ilvl w:val="0"/>
                <w:numId w:val="8"/>
              </w:numPr>
              <w:spacing w:before="6"/>
              <w:ind w:left="317" w:right="296" w:hanging="28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Garantizar la calidad y oportunidad de las prestaciones otorgadas por los organismos administradores del seguro de accidentes del trabajo y enfermedades profesionales.</w:t>
            </w:r>
          </w:p>
        </w:tc>
        <w:tc>
          <w:tcPr>
            <w:tcW w:w="7544" w:type="dxa"/>
          </w:tcPr>
          <w:p w14:paraId="4670C192" w14:textId="77777777" w:rsidR="00370AB7" w:rsidRPr="00232D06" w:rsidRDefault="00370AB7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49AAC5D5" w14:textId="77777777" w:rsidTr="001C28DC">
        <w:tc>
          <w:tcPr>
            <w:tcW w:w="5665" w:type="dxa"/>
          </w:tcPr>
          <w:p w14:paraId="2BEAF336" w14:textId="77777777" w:rsidR="00370AB7" w:rsidRPr="00232D06" w:rsidRDefault="00370AB7" w:rsidP="00370AB7">
            <w:pPr>
              <w:spacing w:before="6"/>
              <w:ind w:left="317" w:right="296" w:hanging="28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5. Promover la incorporación de la perspectiva de género.</w:t>
            </w:r>
          </w:p>
        </w:tc>
        <w:tc>
          <w:tcPr>
            <w:tcW w:w="7544" w:type="dxa"/>
          </w:tcPr>
          <w:p w14:paraId="2981585F" w14:textId="77777777" w:rsidR="00370AB7" w:rsidRPr="00232D06" w:rsidRDefault="00370AB7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6F812D11" w14:textId="3FD3556F" w:rsidR="006A3581" w:rsidRPr="00232D06" w:rsidRDefault="006A3581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54B76CE9" w14:textId="77777777" w:rsidTr="001C28DC">
        <w:tc>
          <w:tcPr>
            <w:tcW w:w="5665" w:type="dxa"/>
          </w:tcPr>
          <w:p w14:paraId="37746282" w14:textId="4BCAC6CE" w:rsidR="00370AB7" w:rsidRPr="00232D06" w:rsidRDefault="00370AB7" w:rsidP="00370AB7">
            <w:pPr>
              <w:pStyle w:val="Prrafodelista"/>
              <w:numPr>
                <w:ilvl w:val="0"/>
                <w:numId w:val="9"/>
              </w:numPr>
              <w:spacing w:before="6"/>
              <w:ind w:left="317" w:right="296" w:hanging="28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Disminuir la ocurrencia de accidentes del trabajo y de enfermedades profesionales</w:t>
            </w:r>
          </w:p>
        </w:tc>
        <w:tc>
          <w:tcPr>
            <w:tcW w:w="7544" w:type="dxa"/>
          </w:tcPr>
          <w:p w14:paraId="11776C60" w14:textId="77777777" w:rsidR="00370AB7" w:rsidRPr="00232D06" w:rsidRDefault="00370AB7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06F3DECF" w14:textId="2506D072" w:rsidR="006A3581" w:rsidRPr="00232D06" w:rsidRDefault="006A3581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56F3C381" w14:textId="77777777" w:rsidTr="001C28DC">
        <w:tc>
          <w:tcPr>
            <w:tcW w:w="5665" w:type="dxa"/>
          </w:tcPr>
          <w:p w14:paraId="1BDA0BF3" w14:textId="26839588" w:rsidR="00370AB7" w:rsidRPr="00232D06" w:rsidRDefault="00370AB7" w:rsidP="00370AB7">
            <w:pPr>
              <w:pStyle w:val="Prrafodelista"/>
              <w:numPr>
                <w:ilvl w:val="0"/>
                <w:numId w:val="9"/>
              </w:numPr>
              <w:spacing w:before="6"/>
              <w:ind w:left="317" w:right="296" w:hanging="28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Promover la incorporación de los trabajadores informales a la seguridad social.</w:t>
            </w:r>
          </w:p>
        </w:tc>
        <w:tc>
          <w:tcPr>
            <w:tcW w:w="7544" w:type="dxa"/>
          </w:tcPr>
          <w:p w14:paraId="30EA3BD9" w14:textId="77777777" w:rsidR="00370AB7" w:rsidRPr="00232D06" w:rsidRDefault="00370AB7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170932EF" w14:textId="6227EE34" w:rsidR="006A3581" w:rsidRPr="00232D06" w:rsidRDefault="006A3581" w:rsidP="00370AB7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14:paraId="25F16DD4" w14:textId="77777777" w:rsidR="00E253CC" w:rsidRDefault="00E253CC" w:rsidP="00475CEB">
      <w:pPr>
        <w:spacing w:before="6"/>
        <w:ind w:left="106" w:right="296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7395E88E" w14:textId="483EA29E" w:rsidR="00370AB7" w:rsidRPr="00232D06" w:rsidRDefault="00475CEB" w:rsidP="00475CEB">
      <w:pPr>
        <w:spacing w:before="6"/>
        <w:ind w:left="106" w:right="296"/>
        <w:jc w:val="center"/>
        <w:rPr>
          <w:rFonts w:ascii="Calibri" w:hAnsi="Calibri" w:cs="Calibri"/>
          <w:b/>
          <w:i/>
          <w:sz w:val="24"/>
          <w:szCs w:val="24"/>
        </w:rPr>
      </w:pPr>
      <w:r w:rsidRPr="00232D06">
        <w:rPr>
          <w:rFonts w:ascii="Calibri" w:hAnsi="Calibri" w:cs="Calibri"/>
          <w:b/>
          <w:i/>
          <w:sz w:val="24"/>
          <w:szCs w:val="24"/>
        </w:rPr>
        <w:t>¿Cree el grupo que se debería incorporar un nuevo objetivo? Indicar y describir brevemente.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088"/>
        <w:gridCol w:w="10229"/>
      </w:tblGrid>
      <w:tr w:rsidR="00D479A8" w:rsidRPr="00232D06" w14:paraId="41DD9C58" w14:textId="77777777" w:rsidTr="00E253CC">
        <w:trPr>
          <w:trHeight w:val="1219"/>
        </w:trPr>
        <w:tc>
          <w:tcPr>
            <w:tcW w:w="13183" w:type="dxa"/>
            <w:gridSpan w:val="2"/>
          </w:tcPr>
          <w:p w14:paraId="725004A7" w14:textId="77777777" w:rsidR="00475CEB" w:rsidRPr="00232D06" w:rsidRDefault="00475CEB" w:rsidP="00AE0842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68681FB2" w14:textId="77777777" w:rsidR="00475CEB" w:rsidRPr="00232D06" w:rsidRDefault="00475CEB" w:rsidP="00AE0842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540B341C" w14:textId="77777777" w:rsidR="00475CEB" w:rsidRPr="00232D06" w:rsidRDefault="00475CEB" w:rsidP="00AE0842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074A685A" w14:textId="77777777" w:rsidR="00475CEB" w:rsidRPr="00232D06" w:rsidRDefault="00475CEB" w:rsidP="00AE0842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5969909C" w14:textId="3BD43992" w:rsidR="00475CEB" w:rsidRPr="00232D06" w:rsidRDefault="00475CEB" w:rsidP="00AE0842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E253CC" w:rsidRPr="00232D06" w14:paraId="4F8E01F3" w14:textId="4EA831EB" w:rsidTr="00E253CC">
        <w:trPr>
          <w:trHeight w:val="1341"/>
        </w:trPr>
        <w:tc>
          <w:tcPr>
            <w:tcW w:w="2459" w:type="dxa"/>
          </w:tcPr>
          <w:p w14:paraId="5947C230" w14:textId="133A1156" w:rsidR="00E253CC" w:rsidRPr="00232D06" w:rsidRDefault="00E253CC" w:rsidP="00AE0842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7FF405C3" w14:textId="291E8752" w:rsidR="00E253CC" w:rsidRPr="00232D06" w:rsidRDefault="00E253CC" w:rsidP="00E253CC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COMENTARIOS/DISENSOS</w:t>
            </w:r>
          </w:p>
        </w:tc>
        <w:tc>
          <w:tcPr>
            <w:tcW w:w="10724" w:type="dxa"/>
          </w:tcPr>
          <w:p w14:paraId="1A583A49" w14:textId="77777777" w:rsidR="00E253CC" w:rsidRDefault="00E253CC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258FD7D8" w14:textId="77777777" w:rsidR="00E253CC" w:rsidRPr="00232D06" w:rsidRDefault="00E253CC" w:rsidP="00AE0842">
            <w:pPr>
              <w:spacing w:before="6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14:paraId="176DF348" w14:textId="77777777" w:rsidR="00475CEB" w:rsidRPr="00232D06" w:rsidRDefault="00475CEB" w:rsidP="00AE0842">
      <w:pPr>
        <w:spacing w:before="6"/>
        <w:ind w:left="106" w:right="296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03476ED4" w14:textId="260B36D6" w:rsidR="00D97214" w:rsidRPr="00232D06" w:rsidRDefault="00D97214" w:rsidP="00D97214">
      <w:pPr>
        <w:pStyle w:val="Textoindependiente"/>
        <w:jc w:val="both"/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</w:pPr>
      <w:r w:rsidRPr="00232D06"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  <w:t xml:space="preserve">3-. Respecto de los </w:t>
      </w:r>
      <w:r w:rsidRPr="00232D06">
        <w:rPr>
          <w:rFonts w:eastAsiaTheme="minorHAnsi"/>
          <w:bCs w:val="0"/>
          <w:iCs w:val="0"/>
          <w:kern w:val="2"/>
          <w:sz w:val="24"/>
          <w:szCs w:val="24"/>
          <w:u w:val="single"/>
          <w:lang w:val="es-CL"/>
          <w14:ligatures w14:val="standardContextual"/>
        </w:rPr>
        <w:t>ÁMBITOS DE ACCIÓN</w:t>
      </w:r>
      <w:r w:rsidRPr="00232D06"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  <w:t xml:space="preserve"> que actualmente contiene la Política Nacional de Seguridad y Salud en el Trabajo (PNSST), indicar si alguno de ellos debería ser modificado (elimina</w:t>
      </w:r>
      <w:r w:rsidR="00EC35DA" w:rsidRPr="00232D06"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  <w:t>r</w:t>
      </w:r>
      <w:r w:rsidRPr="00232D06"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  <w:t xml:space="preserve"> </w:t>
      </w:r>
      <w:r w:rsidR="00EC35DA" w:rsidRPr="00232D06"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  <w:t>o agregar</w:t>
      </w:r>
      <w:r w:rsidRPr="00232D06"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  <w:t xml:space="preserve">), describiendo brevemente el o los aspectos necesarios de modificar. </w:t>
      </w:r>
    </w:p>
    <w:p w14:paraId="786AD361" w14:textId="320EBA32" w:rsidR="00D97214" w:rsidRDefault="00D97214" w:rsidP="00D97214">
      <w:pPr>
        <w:pStyle w:val="Textoindependiente"/>
        <w:jc w:val="both"/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</w:pPr>
      <w:r w:rsidRPr="00232D06"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  <w:t>A continuación, registrar la opinión grupal y en caso de existir disensos u otros comentarios, señalarlos en tabla indicada al término.</w:t>
      </w:r>
    </w:p>
    <w:p w14:paraId="7A09EE1F" w14:textId="77777777" w:rsidR="00E253CC" w:rsidRPr="00232D06" w:rsidRDefault="00E253CC" w:rsidP="00D97214">
      <w:pPr>
        <w:pStyle w:val="Textoindependiente"/>
        <w:jc w:val="both"/>
        <w:rPr>
          <w:rFonts w:eastAsiaTheme="minorHAnsi"/>
          <w:bCs w:val="0"/>
          <w:iCs w:val="0"/>
          <w:kern w:val="2"/>
          <w:sz w:val="24"/>
          <w:szCs w:val="24"/>
          <w:lang w:val="es-CL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5"/>
        <w:gridCol w:w="9207"/>
      </w:tblGrid>
      <w:tr w:rsidR="00D479A8" w:rsidRPr="00232D06" w14:paraId="1559A726" w14:textId="77777777" w:rsidTr="00E253CC">
        <w:tc>
          <w:tcPr>
            <w:tcW w:w="4105" w:type="dxa"/>
          </w:tcPr>
          <w:p w14:paraId="033F04D2" w14:textId="17155A1F" w:rsidR="00D97214" w:rsidRPr="00232D06" w:rsidRDefault="00D97214" w:rsidP="00D97214">
            <w:pPr>
              <w:pStyle w:val="Textoindependiente"/>
              <w:jc w:val="center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  <w:r w:rsidRPr="00232D06"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  <w:t>ÁMBITOS DE ACCIÓN</w:t>
            </w:r>
          </w:p>
        </w:tc>
        <w:tc>
          <w:tcPr>
            <w:tcW w:w="9207" w:type="dxa"/>
          </w:tcPr>
          <w:p w14:paraId="23A8949A" w14:textId="476BD4C1" w:rsidR="00D97214" w:rsidRPr="00232D06" w:rsidRDefault="00D97214" w:rsidP="00D97214">
            <w:pPr>
              <w:pStyle w:val="Textoindependiente"/>
              <w:jc w:val="center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  <w:r w:rsidRPr="00232D06"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  <w:t xml:space="preserve">MODIFICACIÓN </w:t>
            </w:r>
          </w:p>
        </w:tc>
      </w:tr>
      <w:tr w:rsidR="00D479A8" w:rsidRPr="00232D06" w14:paraId="329A3C2B" w14:textId="77777777" w:rsidTr="00E253CC">
        <w:tc>
          <w:tcPr>
            <w:tcW w:w="4105" w:type="dxa"/>
          </w:tcPr>
          <w:p w14:paraId="2B6E270F" w14:textId="256BF467" w:rsidR="00D97214" w:rsidRPr="00232D06" w:rsidRDefault="00D97214" w:rsidP="00D97214">
            <w:pPr>
              <w:pStyle w:val="Textoindependiente"/>
              <w:numPr>
                <w:ilvl w:val="0"/>
                <w:numId w:val="12"/>
              </w:numPr>
              <w:ind w:left="317" w:hanging="317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  <w:r w:rsidRPr="00232D06"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  <w:t>Marco normativo, fiscalización y control en seguridad y salud en el trabajo</w:t>
            </w:r>
          </w:p>
        </w:tc>
        <w:tc>
          <w:tcPr>
            <w:tcW w:w="9207" w:type="dxa"/>
          </w:tcPr>
          <w:p w14:paraId="0B6FE2A3" w14:textId="77777777" w:rsidR="00D97214" w:rsidRPr="00232D06" w:rsidRDefault="00D97214" w:rsidP="00D97214">
            <w:pPr>
              <w:pStyle w:val="Textoindependiente"/>
              <w:jc w:val="center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2D7265D6" w14:textId="77777777" w:rsidR="00D97214" w:rsidRPr="00232D06" w:rsidRDefault="00D97214" w:rsidP="00D97214">
            <w:pPr>
              <w:pStyle w:val="Textoindependiente"/>
              <w:jc w:val="center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2123AF8C" w14:textId="77777777" w:rsidR="00D97214" w:rsidRPr="00232D06" w:rsidRDefault="00D97214" w:rsidP="00D97214">
            <w:pPr>
              <w:pStyle w:val="Textoindependiente"/>
              <w:jc w:val="center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6860A3DF" w14:textId="77777777" w:rsidR="00D97214" w:rsidRPr="00232D06" w:rsidRDefault="00D97214" w:rsidP="00D97214">
            <w:pPr>
              <w:pStyle w:val="Textoindependiente"/>
              <w:jc w:val="center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3BDD4483" w14:textId="71125C02" w:rsidR="00D97214" w:rsidRPr="00232D06" w:rsidRDefault="00D97214" w:rsidP="00C41FC3">
            <w:pPr>
              <w:pStyle w:val="Textoindependiente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</w:tc>
      </w:tr>
      <w:tr w:rsidR="00D479A8" w:rsidRPr="00232D06" w14:paraId="38955B38" w14:textId="77777777" w:rsidTr="00E253CC">
        <w:tc>
          <w:tcPr>
            <w:tcW w:w="4105" w:type="dxa"/>
          </w:tcPr>
          <w:p w14:paraId="62030AA5" w14:textId="6067C95A" w:rsidR="00D97214" w:rsidRPr="00232D06" w:rsidRDefault="00D97214" w:rsidP="00D97214">
            <w:pPr>
              <w:pStyle w:val="Textoindependiente"/>
              <w:numPr>
                <w:ilvl w:val="0"/>
                <w:numId w:val="12"/>
              </w:numPr>
              <w:ind w:left="317" w:hanging="317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  <w:r w:rsidRPr="00232D06"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  <w:t>Promoción, difusión, capacitación y asistencia técnica.</w:t>
            </w:r>
          </w:p>
        </w:tc>
        <w:tc>
          <w:tcPr>
            <w:tcW w:w="9207" w:type="dxa"/>
          </w:tcPr>
          <w:p w14:paraId="469AFA35" w14:textId="77777777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667F44B8" w14:textId="77777777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263211E6" w14:textId="77777777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23CCFEC3" w14:textId="77777777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29BC51A8" w14:textId="69E57BD8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</w:tc>
      </w:tr>
      <w:tr w:rsidR="00D479A8" w:rsidRPr="00232D06" w14:paraId="6B58A43E" w14:textId="77777777" w:rsidTr="00E253CC">
        <w:tc>
          <w:tcPr>
            <w:tcW w:w="4105" w:type="dxa"/>
          </w:tcPr>
          <w:p w14:paraId="54D94E3B" w14:textId="5D9DD27B" w:rsidR="00D97214" w:rsidRPr="00232D06" w:rsidRDefault="00D97214" w:rsidP="00D97214">
            <w:pPr>
              <w:pStyle w:val="Textoindependiente"/>
              <w:numPr>
                <w:ilvl w:val="0"/>
                <w:numId w:val="12"/>
              </w:numPr>
              <w:ind w:left="317" w:hanging="317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  <w:r w:rsidRPr="00232D06"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  <w:t>Desarrollo de investigación e innovación tecnológica en seguridad, salud y calidad de vida en el trabajo.</w:t>
            </w:r>
          </w:p>
        </w:tc>
        <w:tc>
          <w:tcPr>
            <w:tcW w:w="9207" w:type="dxa"/>
          </w:tcPr>
          <w:p w14:paraId="2B83F4AE" w14:textId="77777777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5FB541B0" w14:textId="77777777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432FCDB1" w14:textId="77777777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418F8102" w14:textId="77777777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  <w:p w14:paraId="2F9B13F0" w14:textId="262055FD" w:rsidR="00D97214" w:rsidRPr="00232D06" w:rsidRDefault="00D97214" w:rsidP="00D97214">
            <w:pPr>
              <w:pStyle w:val="Textoindependiente"/>
              <w:jc w:val="both"/>
              <w:rPr>
                <w:rFonts w:eastAsiaTheme="minorHAnsi"/>
                <w:bCs w:val="0"/>
                <w:iCs w:val="0"/>
                <w:kern w:val="2"/>
                <w:sz w:val="24"/>
                <w:szCs w:val="24"/>
                <w:lang w:val="es-CL"/>
                <w14:ligatures w14:val="standardContextual"/>
              </w:rPr>
            </w:pPr>
          </w:p>
        </w:tc>
      </w:tr>
    </w:tbl>
    <w:p w14:paraId="01C0F23D" w14:textId="77777777" w:rsidR="00C748F8" w:rsidRPr="00232D06" w:rsidRDefault="00C748F8" w:rsidP="00D97214">
      <w:pPr>
        <w:pStyle w:val="Textoindependiente"/>
        <w:jc w:val="both"/>
        <w:rPr>
          <w:rFonts w:eastAsiaTheme="minorHAnsi"/>
          <w:iCs w:val="0"/>
          <w:kern w:val="2"/>
          <w:sz w:val="24"/>
          <w:szCs w:val="24"/>
          <w:lang w:val="es-CL"/>
          <w14:ligatures w14:val="standardContextual"/>
        </w:rPr>
      </w:pPr>
    </w:p>
    <w:tbl>
      <w:tblPr>
        <w:tblStyle w:val="Tablaconcuadrcula"/>
        <w:tblpPr w:leftFromText="141" w:rightFromText="141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4010"/>
        <w:gridCol w:w="9302"/>
      </w:tblGrid>
      <w:tr w:rsidR="00D479A8" w:rsidRPr="00232D06" w14:paraId="3DBB8BD1" w14:textId="77777777" w:rsidTr="00E253CC">
        <w:trPr>
          <w:trHeight w:val="1595"/>
        </w:trPr>
        <w:tc>
          <w:tcPr>
            <w:tcW w:w="13312" w:type="dxa"/>
            <w:gridSpan w:val="2"/>
          </w:tcPr>
          <w:p w14:paraId="11FE68EF" w14:textId="77777777" w:rsidR="00C41FC3" w:rsidRPr="00232D06" w:rsidRDefault="00C41FC3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80C5A9C" w14:textId="77777777" w:rsidR="00C41FC3" w:rsidRPr="00232D06" w:rsidRDefault="00C41FC3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CFCFEF2" w14:textId="77777777" w:rsidR="00C41FC3" w:rsidRPr="00232D06" w:rsidRDefault="00C41FC3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CD4F72" w14:textId="77777777" w:rsidR="00C41FC3" w:rsidRPr="00232D06" w:rsidRDefault="00C41FC3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6DB7D4" w14:textId="77777777" w:rsidR="00C41FC3" w:rsidRPr="00232D06" w:rsidRDefault="00C41FC3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D4CCA4" w14:textId="77777777" w:rsidR="00C41FC3" w:rsidRPr="00232D06" w:rsidRDefault="00C41FC3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253CC" w:rsidRPr="00232D06" w14:paraId="12AAB4BA" w14:textId="0AD5E903" w:rsidTr="00E253CC">
        <w:trPr>
          <w:trHeight w:val="1351"/>
        </w:trPr>
        <w:tc>
          <w:tcPr>
            <w:tcW w:w="4010" w:type="dxa"/>
          </w:tcPr>
          <w:p w14:paraId="0BD8653D" w14:textId="77777777" w:rsidR="00E253CC" w:rsidRDefault="00E253CC" w:rsidP="00E253C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BE97635" w14:textId="77777777" w:rsidR="00E253CC" w:rsidRDefault="00E253CC" w:rsidP="00E253C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969BA73" w14:textId="07B0924E" w:rsidR="00E253CC" w:rsidRPr="00E253CC" w:rsidRDefault="00E253CC" w:rsidP="00E253C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253CC">
              <w:rPr>
                <w:rFonts w:ascii="Calibri" w:hAnsi="Calibri" w:cs="Calibri"/>
                <w:b/>
                <w:bCs/>
                <w:sz w:val="24"/>
                <w:szCs w:val="24"/>
              </w:rPr>
              <w:t>COMENTARIOS / DISENSOS</w:t>
            </w:r>
          </w:p>
          <w:p w14:paraId="6822D47F" w14:textId="77777777" w:rsidR="00E253CC" w:rsidRPr="00232D06" w:rsidRDefault="00E253CC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CB7CFC6" w14:textId="77777777" w:rsidR="00E253CC" w:rsidRPr="00232D06" w:rsidRDefault="00E253CC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02" w:type="dxa"/>
          </w:tcPr>
          <w:p w14:paraId="4B58CC9D" w14:textId="77777777" w:rsidR="00E253CC" w:rsidRPr="00232D06" w:rsidRDefault="00E253CC" w:rsidP="00E253C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5C75F4" w14:textId="77777777" w:rsidR="00D97214" w:rsidRPr="00232D06" w:rsidRDefault="00D97214" w:rsidP="00C41FC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32D06">
        <w:rPr>
          <w:rFonts w:ascii="Calibri" w:hAnsi="Calibri" w:cs="Calibri"/>
          <w:b/>
          <w:bCs/>
          <w:sz w:val="24"/>
          <w:szCs w:val="24"/>
        </w:rPr>
        <w:t>¿Cree el grupo que se debería incorporar un nuevo objetivo? Indicar y describir brevemente.</w:t>
      </w:r>
    </w:p>
    <w:p w14:paraId="2CF258EC" w14:textId="77777777" w:rsidR="00C41FC3" w:rsidRPr="00232D06" w:rsidRDefault="00C41FC3">
      <w:pPr>
        <w:rPr>
          <w:rFonts w:ascii="Calibri" w:hAnsi="Calibri" w:cs="Calibri"/>
          <w:sz w:val="24"/>
          <w:szCs w:val="24"/>
        </w:rPr>
      </w:pPr>
    </w:p>
    <w:p w14:paraId="0FDD2A39" w14:textId="174364CB" w:rsidR="00C41FC3" w:rsidRPr="00232D06" w:rsidRDefault="00C41FC3" w:rsidP="00C41FC3">
      <w:pPr>
        <w:spacing w:before="12" w:after="2"/>
        <w:ind w:left="168" w:right="304" w:hanging="63"/>
        <w:jc w:val="both"/>
        <w:rPr>
          <w:rFonts w:ascii="Calibri" w:hAnsi="Calibri" w:cs="Calibri"/>
          <w:b/>
          <w:i/>
          <w:sz w:val="24"/>
          <w:szCs w:val="24"/>
        </w:rPr>
      </w:pPr>
      <w:bookmarkStart w:id="1" w:name="_Hlk131406347"/>
      <w:r w:rsidRPr="00232D06">
        <w:rPr>
          <w:rFonts w:ascii="Calibri" w:hAnsi="Calibri" w:cs="Calibri"/>
          <w:b/>
          <w:i/>
          <w:sz w:val="24"/>
          <w:szCs w:val="24"/>
        </w:rPr>
        <w:t xml:space="preserve">4-. Respecto de las </w:t>
      </w:r>
      <w:r w:rsidRPr="00232D06">
        <w:rPr>
          <w:rFonts w:ascii="Calibri" w:hAnsi="Calibri" w:cs="Calibri"/>
          <w:b/>
          <w:i/>
          <w:sz w:val="24"/>
          <w:szCs w:val="24"/>
          <w:u w:val="single"/>
        </w:rPr>
        <w:t>RESPONSABILIDADES</w:t>
      </w:r>
      <w:r w:rsidRPr="00232D06">
        <w:rPr>
          <w:rFonts w:ascii="Calibri" w:hAnsi="Calibri" w:cs="Calibri"/>
          <w:b/>
          <w:i/>
          <w:sz w:val="24"/>
          <w:szCs w:val="24"/>
        </w:rPr>
        <w:t xml:space="preserve"> que la Política Nacional de Seguridad y Salud en el Trabajo (PNSST) define para el Estado; Empleadores/as</w:t>
      </w:r>
      <w:r w:rsidR="002B735B" w:rsidRPr="00232D06">
        <w:rPr>
          <w:rFonts w:ascii="Calibri" w:hAnsi="Calibri" w:cs="Calibri"/>
          <w:b/>
          <w:i/>
          <w:sz w:val="24"/>
          <w:szCs w:val="24"/>
        </w:rPr>
        <w:t>,</w:t>
      </w:r>
      <w:r w:rsidRPr="00232D06">
        <w:rPr>
          <w:rFonts w:ascii="Calibri" w:hAnsi="Calibri" w:cs="Calibri"/>
          <w:b/>
          <w:i/>
          <w:sz w:val="24"/>
          <w:szCs w:val="24"/>
        </w:rPr>
        <w:t xml:space="preserve"> Trabajadores/as</w:t>
      </w:r>
      <w:r w:rsidR="002B735B" w:rsidRPr="00232D06">
        <w:rPr>
          <w:rFonts w:ascii="Calibri" w:hAnsi="Calibri" w:cs="Calibri"/>
          <w:b/>
          <w:i/>
          <w:sz w:val="24"/>
          <w:szCs w:val="24"/>
        </w:rPr>
        <w:t xml:space="preserve"> y Organismos Administradores</w:t>
      </w:r>
      <w:r w:rsidRPr="00232D06">
        <w:rPr>
          <w:rFonts w:ascii="Calibri" w:hAnsi="Calibri" w:cs="Calibri"/>
          <w:b/>
          <w:i/>
          <w:sz w:val="24"/>
          <w:szCs w:val="24"/>
        </w:rPr>
        <w:t xml:space="preserve">; indicar si alguna de ellas debería ser modificada, describiendo brevemente el o los aspectos necesarios de modificar (eliminar o </w:t>
      </w:r>
      <w:r w:rsidR="002B735B" w:rsidRPr="00232D06">
        <w:rPr>
          <w:rFonts w:ascii="Calibri" w:hAnsi="Calibri" w:cs="Calibri"/>
          <w:b/>
          <w:i/>
          <w:sz w:val="24"/>
          <w:szCs w:val="24"/>
        </w:rPr>
        <w:t>agregar</w:t>
      </w:r>
      <w:r w:rsidRPr="00232D06">
        <w:rPr>
          <w:rFonts w:ascii="Calibri" w:hAnsi="Calibri" w:cs="Calibri"/>
          <w:b/>
          <w:i/>
          <w:sz w:val="24"/>
          <w:szCs w:val="24"/>
        </w:rPr>
        <w:t>).</w:t>
      </w:r>
    </w:p>
    <w:p w14:paraId="1D3C94B0" w14:textId="2C2B3000" w:rsidR="00AE0842" w:rsidRPr="00232D06" w:rsidRDefault="00C41FC3" w:rsidP="00C41FC3">
      <w:pPr>
        <w:spacing w:before="12" w:after="2"/>
        <w:ind w:left="168" w:right="304" w:hanging="63"/>
        <w:jc w:val="both"/>
        <w:rPr>
          <w:rFonts w:ascii="Calibri" w:hAnsi="Calibri" w:cs="Calibri"/>
          <w:b/>
          <w:i/>
          <w:sz w:val="24"/>
          <w:szCs w:val="24"/>
        </w:rPr>
      </w:pPr>
      <w:r w:rsidRPr="00232D06">
        <w:rPr>
          <w:rFonts w:ascii="Calibri" w:hAnsi="Calibri" w:cs="Calibri"/>
          <w:b/>
          <w:i/>
          <w:sz w:val="24"/>
          <w:szCs w:val="24"/>
        </w:rPr>
        <w:t xml:space="preserve"> A continuación, registrar la opinión grupal y en caso de existir disensos u otros comentarios, señalarlos en tabla indicada al término.</w:t>
      </w:r>
    </w:p>
    <w:p w14:paraId="4EEFD0BD" w14:textId="77777777" w:rsidR="00C41FC3" w:rsidRPr="00232D06" w:rsidRDefault="00C41FC3" w:rsidP="00C41FC3">
      <w:pPr>
        <w:spacing w:before="12" w:after="2"/>
        <w:ind w:left="168" w:right="304" w:hanging="63"/>
        <w:jc w:val="both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168" w:type="dxa"/>
        <w:tblLook w:val="04A0" w:firstRow="1" w:lastRow="0" w:firstColumn="1" w:lastColumn="0" w:noHBand="0" w:noVBand="1"/>
      </w:tblPr>
      <w:tblGrid>
        <w:gridCol w:w="4363"/>
        <w:gridCol w:w="8505"/>
      </w:tblGrid>
      <w:tr w:rsidR="00D479A8" w:rsidRPr="00232D06" w14:paraId="60F78B2E" w14:textId="77777777" w:rsidTr="00AC16BB">
        <w:tc>
          <w:tcPr>
            <w:tcW w:w="4363" w:type="dxa"/>
          </w:tcPr>
          <w:p w14:paraId="171DEE37" w14:textId="378633F7" w:rsidR="00C41FC3" w:rsidRPr="00232D06" w:rsidRDefault="00C41FC3" w:rsidP="00C41FC3">
            <w:pPr>
              <w:spacing w:before="12" w:after="2"/>
              <w:ind w:right="304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RESPONSABILIDADES</w:t>
            </w:r>
          </w:p>
        </w:tc>
        <w:tc>
          <w:tcPr>
            <w:tcW w:w="8505" w:type="dxa"/>
          </w:tcPr>
          <w:p w14:paraId="72487684" w14:textId="0ECDBF77" w:rsidR="00C41FC3" w:rsidRPr="00232D06" w:rsidRDefault="00C41FC3" w:rsidP="00C41FC3">
            <w:pPr>
              <w:spacing w:before="12" w:after="2"/>
              <w:ind w:right="304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MODIFICACIÓN </w:t>
            </w:r>
          </w:p>
        </w:tc>
      </w:tr>
      <w:tr w:rsidR="00D479A8" w:rsidRPr="00232D06" w14:paraId="52C05B46" w14:textId="77777777" w:rsidTr="00AC16BB">
        <w:tc>
          <w:tcPr>
            <w:tcW w:w="4363" w:type="dxa"/>
          </w:tcPr>
          <w:p w14:paraId="13A34CD7" w14:textId="64BCF908" w:rsidR="00C41FC3" w:rsidRPr="00232D06" w:rsidRDefault="00C41FC3" w:rsidP="00C41FC3">
            <w:pPr>
              <w:pStyle w:val="Prrafodelista"/>
              <w:numPr>
                <w:ilvl w:val="0"/>
                <w:numId w:val="14"/>
              </w:numPr>
              <w:spacing w:before="12" w:after="2"/>
              <w:ind w:left="289" w:right="304" w:hanging="289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Responsabilidades de Empleadores/as</w:t>
            </w:r>
          </w:p>
        </w:tc>
        <w:tc>
          <w:tcPr>
            <w:tcW w:w="8505" w:type="dxa"/>
          </w:tcPr>
          <w:p w14:paraId="34FEB2BB" w14:textId="77777777" w:rsidR="00C41FC3" w:rsidRDefault="00C41FC3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79C12DCB" w14:textId="77777777" w:rsidR="00E253CC" w:rsidRDefault="00E253CC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7AC78182" w14:textId="2A1B70C0" w:rsidR="00E253CC" w:rsidRPr="00232D06" w:rsidRDefault="00E253CC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2F493759" w14:textId="77777777" w:rsidTr="00AC16BB">
        <w:tc>
          <w:tcPr>
            <w:tcW w:w="4363" w:type="dxa"/>
          </w:tcPr>
          <w:p w14:paraId="387A80CB" w14:textId="7A47C2A3" w:rsidR="00C41FC3" w:rsidRPr="00232D06" w:rsidRDefault="00C41FC3" w:rsidP="00C41FC3">
            <w:pPr>
              <w:pStyle w:val="Prrafodelista"/>
              <w:numPr>
                <w:ilvl w:val="0"/>
                <w:numId w:val="14"/>
              </w:numPr>
              <w:spacing w:before="12" w:after="2"/>
              <w:ind w:left="289" w:right="304" w:hanging="289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Responsabilidades de Trabajadores/as</w:t>
            </w:r>
          </w:p>
        </w:tc>
        <w:tc>
          <w:tcPr>
            <w:tcW w:w="8505" w:type="dxa"/>
          </w:tcPr>
          <w:p w14:paraId="34FAF8D2" w14:textId="77777777" w:rsidR="00C41FC3" w:rsidRDefault="00C41FC3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46475674" w14:textId="77777777" w:rsidR="00E253CC" w:rsidRDefault="00E253CC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4EABC8F5" w14:textId="163D3C84" w:rsidR="00E253CC" w:rsidRPr="00232D06" w:rsidRDefault="00E253CC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2F15D3C4" w14:textId="77777777" w:rsidTr="00AC16BB">
        <w:tc>
          <w:tcPr>
            <w:tcW w:w="4363" w:type="dxa"/>
          </w:tcPr>
          <w:p w14:paraId="26DD0ABB" w14:textId="6B0FD194" w:rsidR="00C41FC3" w:rsidRPr="00232D06" w:rsidRDefault="00C41FC3" w:rsidP="00C41FC3">
            <w:pPr>
              <w:pStyle w:val="Prrafodelista"/>
              <w:numPr>
                <w:ilvl w:val="0"/>
                <w:numId w:val="14"/>
              </w:numPr>
              <w:spacing w:before="12" w:after="2"/>
              <w:ind w:left="289" w:right="304" w:hanging="289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Responsabilidades del Estado (Política señala Gobierno)</w:t>
            </w:r>
          </w:p>
        </w:tc>
        <w:tc>
          <w:tcPr>
            <w:tcW w:w="8505" w:type="dxa"/>
          </w:tcPr>
          <w:p w14:paraId="75771F73" w14:textId="078C4272" w:rsidR="00C41FC3" w:rsidRDefault="00C41FC3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2ADDB388" w14:textId="77777777" w:rsidR="00E253CC" w:rsidRDefault="00E253CC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08F160A8" w14:textId="1B2855FA" w:rsidR="00E253CC" w:rsidRPr="00232D06" w:rsidRDefault="00E253CC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52C21266" w14:textId="77777777" w:rsidTr="00AC16BB">
        <w:trPr>
          <w:trHeight w:val="58"/>
        </w:trPr>
        <w:tc>
          <w:tcPr>
            <w:tcW w:w="4363" w:type="dxa"/>
          </w:tcPr>
          <w:p w14:paraId="7369CBA9" w14:textId="52D8170D" w:rsidR="00C41FC3" w:rsidRPr="00232D06" w:rsidRDefault="00C41FC3" w:rsidP="00C41FC3">
            <w:pPr>
              <w:pStyle w:val="Prrafodelista"/>
              <w:numPr>
                <w:ilvl w:val="0"/>
                <w:numId w:val="14"/>
              </w:numPr>
              <w:spacing w:before="12" w:after="2"/>
              <w:ind w:left="289" w:right="304" w:hanging="289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i/>
                <w:sz w:val="24"/>
                <w:szCs w:val="24"/>
              </w:rPr>
              <w:t>Organismos administradores</w:t>
            </w:r>
          </w:p>
        </w:tc>
        <w:tc>
          <w:tcPr>
            <w:tcW w:w="8505" w:type="dxa"/>
          </w:tcPr>
          <w:p w14:paraId="532CA8F1" w14:textId="77777777" w:rsidR="00C41FC3" w:rsidRDefault="00C41FC3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3D54CC36" w14:textId="77777777" w:rsidR="00E253CC" w:rsidRDefault="00E253CC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3CB6FAD8" w14:textId="792AFA92" w:rsidR="00E253CC" w:rsidRPr="00232D06" w:rsidRDefault="00E253CC" w:rsidP="00C41FC3">
            <w:pPr>
              <w:spacing w:before="12" w:after="2"/>
              <w:ind w:right="304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14:paraId="0B5925DB" w14:textId="77777777" w:rsidR="00C41FC3" w:rsidRPr="00232D06" w:rsidRDefault="00C41FC3" w:rsidP="00C41FC3">
      <w:pPr>
        <w:spacing w:before="12" w:after="2"/>
        <w:ind w:left="168" w:right="304" w:hanging="63"/>
        <w:jc w:val="both"/>
        <w:rPr>
          <w:rFonts w:ascii="Calibri" w:hAnsi="Calibri" w:cs="Calibri"/>
          <w:b/>
          <w:i/>
          <w:sz w:val="24"/>
          <w:szCs w:val="24"/>
        </w:rPr>
      </w:pPr>
    </w:p>
    <w:bookmarkEnd w:id="1"/>
    <w:tbl>
      <w:tblPr>
        <w:tblStyle w:val="Tablaconcuadrcula"/>
        <w:tblW w:w="12899" w:type="dxa"/>
        <w:tblInd w:w="137" w:type="dxa"/>
        <w:tblLook w:val="04A0" w:firstRow="1" w:lastRow="0" w:firstColumn="1" w:lastColumn="0" w:noHBand="0" w:noVBand="1"/>
      </w:tblPr>
      <w:tblGrid>
        <w:gridCol w:w="2835"/>
        <w:gridCol w:w="10064"/>
      </w:tblGrid>
      <w:tr w:rsidR="00232D06" w:rsidRPr="00232D06" w14:paraId="2870A9BF" w14:textId="77777777" w:rsidTr="00AC16BB">
        <w:tc>
          <w:tcPr>
            <w:tcW w:w="2835" w:type="dxa"/>
          </w:tcPr>
          <w:p w14:paraId="50342203" w14:textId="77777777" w:rsidR="00AE0842" w:rsidRPr="00232D06" w:rsidRDefault="00AE0842" w:rsidP="006966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9F05721" w14:textId="77777777" w:rsidR="00AE0842" w:rsidRPr="00232D06" w:rsidRDefault="00AE0842" w:rsidP="006966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2768DF4" w14:textId="05F1D7CC" w:rsidR="00AE0842" w:rsidRPr="00232D06" w:rsidRDefault="00AE0842" w:rsidP="006966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COMENTARIOS / DISENSOS</w:t>
            </w:r>
          </w:p>
        </w:tc>
        <w:tc>
          <w:tcPr>
            <w:tcW w:w="10064" w:type="dxa"/>
          </w:tcPr>
          <w:p w14:paraId="5930B3E3" w14:textId="77777777" w:rsidR="00AE0842" w:rsidRPr="00232D06" w:rsidRDefault="00AE0842" w:rsidP="006966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C71FB09" w14:textId="39CC6EB4" w:rsidR="00AE0842" w:rsidRDefault="00AE0842" w:rsidP="006966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BFC75B" w14:textId="424FD157" w:rsidR="00E253CC" w:rsidRDefault="00E253CC" w:rsidP="006966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1EC403" w14:textId="36524C8E" w:rsidR="00E253CC" w:rsidRDefault="00E253CC" w:rsidP="006966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4FB689" w14:textId="77777777" w:rsidR="00E253CC" w:rsidRPr="00232D06" w:rsidRDefault="00E253CC" w:rsidP="006966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54BAFA" w14:textId="77777777" w:rsidR="00AE0842" w:rsidRPr="00232D06" w:rsidRDefault="00AE0842" w:rsidP="006966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D7D1D6" w14:textId="77777777" w:rsidR="00D479A8" w:rsidRPr="00232D06" w:rsidRDefault="00D479A8" w:rsidP="006966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95C9EF" w14:textId="77777777" w:rsidR="00AE0842" w:rsidRPr="00232D06" w:rsidRDefault="00AE0842" w:rsidP="006966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3D854CA" w14:textId="231A5C2B" w:rsidR="00C748F8" w:rsidRDefault="00C748F8" w:rsidP="00D479A8">
      <w:pPr>
        <w:spacing w:before="35"/>
        <w:ind w:right="296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454EB284" w14:textId="77777777" w:rsidR="00E253CC" w:rsidRPr="00232D06" w:rsidRDefault="00E253CC" w:rsidP="00D479A8">
      <w:pPr>
        <w:spacing w:before="35"/>
        <w:ind w:right="296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713AE477" w14:textId="77777777" w:rsidR="00E253CC" w:rsidRPr="00E253CC" w:rsidRDefault="00C41FC3" w:rsidP="00E253CC">
      <w:pPr>
        <w:pStyle w:val="Sinespaciado"/>
        <w:rPr>
          <w:b/>
          <w:bCs/>
          <w:sz w:val="24"/>
          <w:szCs w:val="24"/>
        </w:rPr>
      </w:pPr>
      <w:r w:rsidRPr="00E253CC">
        <w:rPr>
          <w:b/>
          <w:bCs/>
          <w:sz w:val="24"/>
          <w:szCs w:val="24"/>
        </w:rPr>
        <w:lastRenderedPageBreak/>
        <w:t xml:space="preserve">5-. Indicar las principales </w:t>
      </w:r>
      <w:r w:rsidR="00FC36E2" w:rsidRPr="00E253CC">
        <w:rPr>
          <w:b/>
          <w:bCs/>
          <w:sz w:val="24"/>
          <w:szCs w:val="24"/>
        </w:rPr>
        <w:t>necesidades</w:t>
      </w:r>
      <w:r w:rsidRPr="00E253CC">
        <w:rPr>
          <w:b/>
          <w:bCs/>
          <w:sz w:val="24"/>
          <w:szCs w:val="24"/>
        </w:rPr>
        <w:t xml:space="preserve"> en Seguridad y Salud en el Trabajo que </w:t>
      </w:r>
      <w:r w:rsidR="00581640" w:rsidRPr="00E253CC">
        <w:rPr>
          <w:b/>
          <w:bCs/>
          <w:sz w:val="24"/>
          <w:szCs w:val="24"/>
        </w:rPr>
        <w:t>se deberían</w:t>
      </w:r>
      <w:r w:rsidRPr="00E253CC">
        <w:rPr>
          <w:b/>
          <w:bCs/>
          <w:sz w:val="24"/>
          <w:szCs w:val="24"/>
        </w:rPr>
        <w:t xml:space="preserve"> considerar en la nueva Política Nacional de SST</w:t>
      </w:r>
      <w:r w:rsidR="00FC36E2" w:rsidRPr="00E253CC">
        <w:rPr>
          <w:b/>
          <w:bCs/>
          <w:sz w:val="24"/>
          <w:szCs w:val="24"/>
        </w:rPr>
        <w:t>.</w:t>
      </w:r>
    </w:p>
    <w:p w14:paraId="4FBC70E3" w14:textId="5EDD7769" w:rsidR="00AE0842" w:rsidRPr="00E253CC" w:rsidRDefault="00C41FC3" w:rsidP="00E253CC">
      <w:pPr>
        <w:pStyle w:val="Sinespaciado"/>
        <w:rPr>
          <w:b/>
          <w:bCs/>
          <w:sz w:val="24"/>
          <w:szCs w:val="24"/>
        </w:rPr>
      </w:pPr>
      <w:r w:rsidRPr="00E253CC">
        <w:rPr>
          <w:b/>
          <w:bCs/>
          <w:sz w:val="24"/>
          <w:szCs w:val="24"/>
        </w:rPr>
        <w:t xml:space="preserve"> A continuación, registrar la opinión grupal y en caso de existir disensos u otros comentarios, señalarlos en tabla indicada al término.</w:t>
      </w:r>
    </w:p>
    <w:tbl>
      <w:tblPr>
        <w:tblStyle w:val="Tablaconcuadrcula"/>
        <w:tblW w:w="13214" w:type="dxa"/>
        <w:tblInd w:w="106" w:type="dxa"/>
        <w:tblLook w:val="04A0" w:firstRow="1" w:lastRow="0" w:firstColumn="1" w:lastColumn="0" w:noHBand="0" w:noVBand="1"/>
      </w:tblPr>
      <w:tblGrid>
        <w:gridCol w:w="31"/>
        <w:gridCol w:w="2835"/>
        <w:gridCol w:w="10348"/>
      </w:tblGrid>
      <w:tr w:rsidR="00FC36E2" w:rsidRPr="00232D06" w14:paraId="0899FD90" w14:textId="77777777" w:rsidTr="00E253CC">
        <w:tc>
          <w:tcPr>
            <w:tcW w:w="13214" w:type="dxa"/>
            <w:gridSpan w:val="3"/>
          </w:tcPr>
          <w:p w14:paraId="418E9EE8" w14:textId="77777777" w:rsidR="00FC36E2" w:rsidRPr="00232D06" w:rsidRDefault="00FC36E2" w:rsidP="00FC36E2">
            <w:pPr>
              <w:spacing w:before="35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33B6BC52" w14:textId="77777777" w:rsidR="00FC36E2" w:rsidRPr="00232D06" w:rsidRDefault="00FC36E2" w:rsidP="00FC36E2">
            <w:pPr>
              <w:spacing w:before="35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2B131222" w14:textId="77777777" w:rsidR="00FC36E2" w:rsidRPr="00232D06" w:rsidRDefault="00FC36E2" w:rsidP="00FC36E2">
            <w:pPr>
              <w:spacing w:before="35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6EA051CF" w14:textId="77777777" w:rsidR="00FC36E2" w:rsidRPr="00232D06" w:rsidRDefault="00FC36E2" w:rsidP="00FC36E2">
            <w:pPr>
              <w:spacing w:before="35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5CCEE7A8" w14:textId="1EE931C2" w:rsidR="00FC36E2" w:rsidRPr="00232D06" w:rsidRDefault="00FC36E2" w:rsidP="00FC36E2">
            <w:pPr>
              <w:spacing w:before="35"/>
              <w:ind w:right="296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  <w:tr w:rsidR="00D479A8" w:rsidRPr="00232D06" w14:paraId="398A1407" w14:textId="77777777" w:rsidTr="00E253CC">
        <w:trPr>
          <w:gridBefore w:val="1"/>
          <w:wBefore w:w="31" w:type="dxa"/>
          <w:trHeight w:val="1096"/>
        </w:trPr>
        <w:tc>
          <w:tcPr>
            <w:tcW w:w="2835" w:type="dxa"/>
          </w:tcPr>
          <w:p w14:paraId="7EF2F503" w14:textId="77777777" w:rsidR="00AE0842" w:rsidRPr="00232D06" w:rsidRDefault="00AE0842" w:rsidP="006966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2" w:name="_Hlk131414875"/>
          </w:p>
          <w:p w14:paraId="41A535F7" w14:textId="77777777" w:rsidR="00AE0842" w:rsidRPr="00232D06" w:rsidRDefault="00AE0842" w:rsidP="006966A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32D06">
              <w:rPr>
                <w:rFonts w:ascii="Calibri" w:hAnsi="Calibri" w:cs="Calibri"/>
                <w:b/>
                <w:bCs/>
                <w:sz w:val="24"/>
                <w:szCs w:val="24"/>
              </w:rPr>
              <w:t>COMENTARIOS / DISENSOS</w:t>
            </w:r>
          </w:p>
        </w:tc>
        <w:tc>
          <w:tcPr>
            <w:tcW w:w="10348" w:type="dxa"/>
          </w:tcPr>
          <w:p w14:paraId="5F9D887D" w14:textId="77777777" w:rsidR="00AE0842" w:rsidRPr="00232D06" w:rsidRDefault="00AE0842" w:rsidP="006966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2"/>
    </w:tbl>
    <w:p w14:paraId="3DA98939" w14:textId="77777777" w:rsidR="00C748F8" w:rsidRDefault="00C748F8" w:rsidP="00FC36E2">
      <w:pPr>
        <w:jc w:val="both"/>
        <w:rPr>
          <w:rFonts w:cstheme="minorHAnsi"/>
          <w:b/>
          <w:bCs/>
          <w:sz w:val="24"/>
          <w:szCs w:val="24"/>
        </w:rPr>
      </w:pPr>
    </w:p>
    <w:p w14:paraId="1BD02306" w14:textId="2C0216BE" w:rsidR="00581640" w:rsidRPr="00E253CC" w:rsidRDefault="00FC36E2" w:rsidP="00E253CC">
      <w:pPr>
        <w:pStyle w:val="Sinespaciado"/>
        <w:rPr>
          <w:b/>
          <w:bCs/>
          <w:sz w:val="24"/>
          <w:szCs w:val="24"/>
        </w:rPr>
      </w:pPr>
      <w:r w:rsidRPr="00D479A8">
        <w:t xml:space="preserve">6-. </w:t>
      </w:r>
      <w:r w:rsidRPr="00E253CC">
        <w:rPr>
          <w:b/>
          <w:bCs/>
          <w:sz w:val="24"/>
          <w:szCs w:val="24"/>
        </w:rPr>
        <w:t xml:space="preserve">Con relación a las necesidades antes señaladas, describir a continuación el o los </w:t>
      </w:r>
      <w:r w:rsidR="00581640" w:rsidRPr="00E253CC">
        <w:rPr>
          <w:b/>
          <w:bCs/>
          <w:sz w:val="24"/>
          <w:szCs w:val="24"/>
          <w:u w:val="single"/>
        </w:rPr>
        <w:t>COMPROMISOS</w:t>
      </w:r>
      <w:r w:rsidRPr="00E253CC">
        <w:rPr>
          <w:b/>
          <w:bCs/>
          <w:sz w:val="24"/>
          <w:szCs w:val="24"/>
        </w:rPr>
        <w:t xml:space="preserve"> que las distintas organizaciones e instituciones deberían asumir para aportar en la mejora y solución de estas</w:t>
      </w:r>
      <w:r w:rsidR="00581640" w:rsidRPr="00E253CC">
        <w:rPr>
          <w:b/>
          <w:bCs/>
          <w:sz w:val="24"/>
          <w:szCs w:val="24"/>
        </w:rPr>
        <w:t>.</w:t>
      </w:r>
    </w:p>
    <w:p w14:paraId="3505451E" w14:textId="4E7C90E9" w:rsidR="00AE0842" w:rsidRPr="00E253CC" w:rsidRDefault="00FC36E2" w:rsidP="00E253CC">
      <w:pPr>
        <w:pStyle w:val="Sinespaciado"/>
        <w:rPr>
          <w:b/>
          <w:bCs/>
          <w:sz w:val="24"/>
          <w:szCs w:val="24"/>
        </w:rPr>
      </w:pPr>
      <w:r w:rsidRPr="00E253CC">
        <w:rPr>
          <w:b/>
          <w:bCs/>
          <w:sz w:val="24"/>
          <w:szCs w:val="24"/>
        </w:rPr>
        <w:t>A continuación, registrar la opinión grupal y en caso de existir disensos u otros comentarios, señalarlos en tabla indicada al término.</w:t>
      </w:r>
    </w:p>
    <w:tbl>
      <w:tblPr>
        <w:tblStyle w:val="Tablaconcuadrcula"/>
        <w:tblW w:w="13325" w:type="dxa"/>
        <w:tblInd w:w="-5" w:type="dxa"/>
        <w:tblLook w:val="04A0" w:firstRow="1" w:lastRow="0" w:firstColumn="1" w:lastColumn="0" w:noHBand="0" w:noVBand="1"/>
      </w:tblPr>
      <w:tblGrid>
        <w:gridCol w:w="2977"/>
        <w:gridCol w:w="1270"/>
        <w:gridCol w:w="9065"/>
        <w:gridCol w:w="13"/>
      </w:tblGrid>
      <w:tr w:rsidR="00D479A8" w:rsidRPr="00D479A8" w14:paraId="398FCC0D" w14:textId="77777777" w:rsidTr="00E253CC">
        <w:trPr>
          <w:gridAfter w:val="1"/>
          <w:wAfter w:w="8" w:type="dxa"/>
        </w:trPr>
        <w:tc>
          <w:tcPr>
            <w:tcW w:w="4247" w:type="dxa"/>
            <w:gridSpan w:val="2"/>
          </w:tcPr>
          <w:p w14:paraId="4BD05F1D" w14:textId="3E62E6FD" w:rsidR="00FC36E2" w:rsidRPr="00D479A8" w:rsidRDefault="00FC36E2" w:rsidP="00FC36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79A8">
              <w:rPr>
                <w:rFonts w:cstheme="minorHAnsi"/>
                <w:b/>
                <w:bCs/>
                <w:sz w:val="24"/>
                <w:szCs w:val="24"/>
              </w:rPr>
              <w:t>ESTAMENTOS</w:t>
            </w:r>
          </w:p>
        </w:tc>
        <w:tc>
          <w:tcPr>
            <w:tcW w:w="9065" w:type="dxa"/>
          </w:tcPr>
          <w:p w14:paraId="13DDA857" w14:textId="421BB7BE" w:rsidR="00FC36E2" w:rsidRPr="00D479A8" w:rsidRDefault="00FC36E2" w:rsidP="00FC36E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79A8">
              <w:rPr>
                <w:rFonts w:cstheme="minorHAnsi"/>
                <w:b/>
                <w:bCs/>
                <w:sz w:val="24"/>
                <w:szCs w:val="24"/>
              </w:rPr>
              <w:t>DESCRIBA BREVEMENTE EL COMPROMISO</w:t>
            </w:r>
          </w:p>
        </w:tc>
      </w:tr>
      <w:tr w:rsidR="00D479A8" w:rsidRPr="00D479A8" w14:paraId="66FC9FDE" w14:textId="77777777" w:rsidTr="00E253CC">
        <w:trPr>
          <w:gridAfter w:val="1"/>
          <w:wAfter w:w="8" w:type="dxa"/>
        </w:trPr>
        <w:tc>
          <w:tcPr>
            <w:tcW w:w="4247" w:type="dxa"/>
            <w:gridSpan w:val="2"/>
          </w:tcPr>
          <w:p w14:paraId="5C93DC46" w14:textId="4B34D14B" w:rsidR="00FC36E2" w:rsidRPr="00D479A8" w:rsidRDefault="00FC36E2" w:rsidP="00FC36E2">
            <w:pPr>
              <w:pStyle w:val="Prrafodelista"/>
              <w:numPr>
                <w:ilvl w:val="0"/>
                <w:numId w:val="15"/>
              </w:numPr>
              <w:ind w:left="317" w:hanging="317"/>
              <w:rPr>
                <w:rFonts w:cstheme="minorHAnsi"/>
                <w:b/>
                <w:bCs/>
                <w:sz w:val="24"/>
                <w:szCs w:val="24"/>
              </w:rPr>
            </w:pPr>
            <w:r w:rsidRPr="00D479A8">
              <w:rPr>
                <w:rFonts w:cstheme="minorHAnsi"/>
                <w:b/>
                <w:bCs/>
                <w:sz w:val="24"/>
                <w:szCs w:val="24"/>
              </w:rPr>
              <w:t>Compromisos de Empleadores/as</w:t>
            </w:r>
          </w:p>
        </w:tc>
        <w:tc>
          <w:tcPr>
            <w:tcW w:w="9065" w:type="dxa"/>
          </w:tcPr>
          <w:p w14:paraId="79665B14" w14:textId="77777777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ED10FB" w14:textId="77777777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764332" w14:textId="66C1191B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79A8" w:rsidRPr="00D479A8" w14:paraId="717125A8" w14:textId="77777777" w:rsidTr="00E253CC">
        <w:trPr>
          <w:gridAfter w:val="1"/>
          <w:wAfter w:w="8" w:type="dxa"/>
        </w:trPr>
        <w:tc>
          <w:tcPr>
            <w:tcW w:w="4247" w:type="dxa"/>
            <w:gridSpan w:val="2"/>
          </w:tcPr>
          <w:p w14:paraId="048DE52A" w14:textId="62C6975F" w:rsidR="00FC36E2" w:rsidRPr="00D479A8" w:rsidRDefault="00FC36E2" w:rsidP="00FC36E2">
            <w:pPr>
              <w:pStyle w:val="Prrafodelista"/>
              <w:numPr>
                <w:ilvl w:val="0"/>
                <w:numId w:val="15"/>
              </w:numPr>
              <w:ind w:left="317" w:hanging="317"/>
              <w:rPr>
                <w:rFonts w:cstheme="minorHAnsi"/>
                <w:b/>
                <w:bCs/>
                <w:sz w:val="24"/>
                <w:szCs w:val="24"/>
              </w:rPr>
            </w:pPr>
            <w:r w:rsidRPr="00D479A8">
              <w:rPr>
                <w:rFonts w:cstheme="minorHAnsi"/>
                <w:b/>
                <w:bCs/>
                <w:sz w:val="24"/>
                <w:szCs w:val="24"/>
              </w:rPr>
              <w:t>Compromisos de Trabajadores/as</w:t>
            </w:r>
          </w:p>
        </w:tc>
        <w:tc>
          <w:tcPr>
            <w:tcW w:w="9065" w:type="dxa"/>
          </w:tcPr>
          <w:p w14:paraId="61AAFF1C" w14:textId="77777777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E47139" w14:textId="77777777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9D23BF" w14:textId="7809C556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79A8" w:rsidRPr="00D479A8" w14:paraId="21D93004" w14:textId="77777777" w:rsidTr="00E253CC">
        <w:trPr>
          <w:gridAfter w:val="1"/>
          <w:wAfter w:w="8" w:type="dxa"/>
        </w:trPr>
        <w:tc>
          <w:tcPr>
            <w:tcW w:w="4247" w:type="dxa"/>
            <w:gridSpan w:val="2"/>
          </w:tcPr>
          <w:p w14:paraId="1CBEA4FB" w14:textId="00E205E6" w:rsidR="00FC36E2" w:rsidRPr="00D479A8" w:rsidRDefault="00FC36E2" w:rsidP="00FC36E2">
            <w:pPr>
              <w:pStyle w:val="Prrafodelista"/>
              <w:numPr>
                <w:ilvl w:val="0"/>
                <w:numId w:val="15"/>
              </w:numPr>
              <w:ind w:left="317" w:hanging="317"/>
              <w:rPr>
                <w:rFonts w:cstheme="minorHAnsi"/>
                <w:b/>
                <w:bCs/>
                <w:sz w:val="24"/>
                <w:szCs w:val="24"/>
              </w:rPr>
            </w:pPr>
            <w:r w:rsidRPr="00D479A8">
              <w:rPr>
                <w:rFonts w:cstheme="minorHAnsi"/>
                <w:b/>
                <w:bCs/>
                <w:sz w:val="24"/>
                <w:szCs w:val="24"/>
              </w:rPr>
              <w:t>Compromisos del Estado</w:t>
            </w:r>
          </w:p>
        </w:tc>
        <w:tc>
          <w:tcPr>
            <w:tcW w:w="9065" w:type="dxa"/>
          </w:tcPr>
          <w:p w14:paraId="40CC0E63" w14:textId="77777777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ECA095" w14:textId="77777777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CBE9E7" w14:textId="6B7984E8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79A8" w:rsidRPr="00D479A8" w14:paraId="58D5618A" w14:textId="77777777" w:rsidTr="00E253CC">
        <w:trPr>
          <w:gridAfter w:val="1"/>
          <w:wAfter w:w="8" w:type="dxa"/>
        </w:trPr>
        <w:tc>
          <w:tcPr>
            <w:tcW w:w="4247" w:type="dxa"/>
            <w:gridSpan w:val="2"/>
          </w:tcPr>
          <w:p w14:paraId="3989EFBA" w14:textId="356735FF" w:rsidR="00FC36E2" w:rsidRPr="00D479A8" w:rsidRDefault="00FC36E2" w:rsidP="00FC36E2">
            <w:pPr>
              <w:pStyle w:val="Prrafodelista"/>
              <w:numPr>
                <w:ilvl w:val="0"/>
                <w:numId w:val="15"/>
              </w:numPr>
              <w:ind w:left="317" w:hanging="317"/>
              <w:rPr>
                <w:rFonts w:cstheme="minorHAnsi"/>
                <w:b/>
                <w:bCs/>
                <w:sz w:val="24"/>
                <w:szCs w:val="24"/>
              </w:rPr>
            </w:pPr>
            <w:r w:rsidRPr="00D479A8">
              <w:rPr>
                <w:rFonts w:cstheme="minorHAnsi"/>
                <w:b/>
                <w:bCs/>
                <w:sz w:val="24"/>
                <w:szCs w:val="24"/>
              </w:rPr>
              <w:t>Organismos Administradores</w:t>
            </w:r>
          </w:p>
        </w:tc>
        <w:tc>
          <w:tcPr>
            <w:tcW w:w="9065" w:type="dxa"/>
          </w:tcPr>
          <w:p w14:paraId="066B5C69" w14:textId="77777777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189E31" w14:textId="77777777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BE9134" w14:textId="5FC4E882" w:rsidR="00FC36E2" w:rsidRPr="00D479A8" w:rsidRDefault="00FC36E2" w:rsidP="00FC36E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79A8" w:rsidRPr="00D479A8" w14:paraId="540E98C1" w14:textId="77777777" w:rsidTr="00E253CC">
        <w:tc>
          <w:tcPr>
            <w:tcW w:w="2977" w:type="dxa"/>
          </w:tcPr>
          <w:p w14:paraId="555A8CC6" w14:textId="77777777" w:rsidR="00FC36E2" w:rsidRPr="00D479A8" w:rsidRDefault="00FC36E2" w:rsidP="006966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D7654B" w14:textId="77777777" w:rsidR="00FC36E2" w:rsidRPr="00D479A8" w:rsidRDefault="00FC36E2" w:rsidP="006966A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55AE2A" w14:textId="77777777" w:rsidR="00FC36E2" w:rsidRPr="00D479A8" w:rsidRDefault="00FC36E2" w:rsidP="006966A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479A8">
              <w:rPr>
                <w:rFonts w:cstheme="minorHAnsi"/>
                <w:b/>
                <w:bCs/>
                <w:sz w:val="24"/>
                <w:szCs w:val="24"/>
              </w:rPr>
              <w:t>COMENTARIOS / DISENSOS</w:t>
            </w:r>
          </w:p>
        </w:tc>
        <w:tc>
          <w:tcPr>
            <w:tcW w:w="10348" w:type="dxa"/>
            <w:gridSpan w:val="3"/>
          </w:tcPr>
          <w:p w14:paraId="41073269" w14:textId="77777777" w:rsidR="00FC36E2" w:rsidRPr="00D479A8" w:rsidRDefault="00FC36E2" w:rsidP="006966A2">
            <w:pPr>
              <w:rPr>
                <w:rFonts w:cstheme="minorHAnsi"/>
                <w:sz w:val="24"/>
                <w:szCs w:val="24"/>
              </w:rPr>
            </w:pPr>
          </w:p>
          <w:p w14:paraId="4C25C5FA" w14:textId="77777777" w:rsidR="00FC36E2" w:rsidRPr="00D479A8" w:rsidRDefault="00FC36E2" w:rsidP="006966A2">
            <w:pPr>
              <w:rPr>
                <w:rFonts w:cstheme="minorHAnsi"/>
                <w:sz w:val="24"/>
                <w:szCs w:val="24"/>
              </w:rPr>
            </w:pPr>
          </w:p>
          <w:p w14:paraId="6028EDDF" w14:textId="77777777" w:rsidR="00FC36E2" w:rsidRPr="00D479A8" w:rsidRDefault="00FC36E2" w:rsidP="006966A2">
            <w:pPr>
              <w:rPr>
                <w:rFonts w:cstheme="minorHAnsi"/>
                <w:sz w:val="24"/>
                <w:szCs w:val="24"/>
              </w:rPr>
            </w:pPr>
          </w:p>
          <w:p w14:paraId="0B68F1BD" w14:textId="77777777" w:rsidR="00FC36E2" w:rsidRPr="00D479A8" w:rsidRDefault="00FC36E2" w:rsidP="006966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16BF86" w14:textId="77777777" w:rsidR="00FC36E2" w:rsidRPr="00D479A8" w:rsidRDefault="00FC36E2" w:rsidP="00E253CC">
      <w:pPr>
        <w:jc w:val="both"/>
        <w:rPr>
          <w:rFonts w:cstheme="minorHAnsi"/>
          <w:b/>
          <w:bCs/>
          <w:sz w:val="24"/>
          <w:szCs w:val="24"/>
        </w:rPr>
      </w:pPr>
    </w:p>
    <w:sectPr w:rsidR="00FC36E2" w:rsidRPr="00D479A8" w:rsidSect="00E253CC">
      <w:footerReference w:type="default" r:id="rId11"/>
      <w:pgSz w:w="15840" w:h="12240" w:orient="landscape"/>
      <w:pgMar w:top="567" w:right="1100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252F" w14:textId="77777777" w:rsidR="008B1EA9" w:rsidRDefault="008B1EA9" w:rsidP="00AE0842">
      <w:pPr>
        <w:spacing w:after="0" w:line="240" w:lineRule="auto"/>
      </w:pPr>
      <w:r>
        <w:separator/>
      </w:r>
    </w:p>
  </w:endnote>
  <w:endnote w:type="continuationSeparator" w:id="0">
    <w:p w14:paraId="5DA89A4B" w14:textId="77777777" w:rsidR="008B1EA9" w:rsidRDefault="008B1EA9" w:rsidP="00AE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BEBE" w14:textId="1CF2C800" w:rsidR="003F2696" w:rsidRDefault="003F2696" w:rsidP="003F2696">
    <w:pPr>
      <w:pStyle w:val="Piedepgina"/>
      <w:jc w:val="center"/>
      <w:rPr>
        <w:b/>
        <w:bCs/>
        <w:color w:val="2F5496" w:themeColor="accent1" w:themeShade="BF"/>
        <w:sz w:val="20"/>
        <w:szCs w:val="20"/>
      </w:rPr>
    </w:pPr>
    <w:r w:rsidRPr="003F2696">
      <w:rPr>
        <w:b/>
        <w:bCs/>
        <w:color w:val="2F5496" w:themeColor="accent1" w:themeShade="BF"/>
        <w:sz w:val="20"/>
        <w:szCs w:val="20"/>
      </w:rPr>
      <w:t>TALLERES REGIONALES – PNSS</w:t>
    </w:r>
    <w:r w:rsidR="00446AC9">
      <w:rPr>
        <w:b/>
        <w:bCs/>
        <w:color w:val="2F5496" w:themeColor="accent1" w:themeShade="BF"/>
        <w:sz w:val="20"/>
        <w:szCs w:val="20"/>
      </w:rPr>
      <w:t xml:space="preserve">T </w:t>
    </w:r>
    <w:r w:rsidRPr="003F2696">
      <w:rPr>
        <w:b/>
        <w:bCs/>
        <w:color w:val="2F5496" w:themeColor="accent1" w:themeShade="BF"/>
        <w:sz w:val="20"/>
        <w:szCs w:val="20"/>
      </w:rPr>
      <w:t>2023</w:t>
    </w:r>
  </w:p>
  <w:p w14:paraId="28EF6BE3" w14:textId="3A9414A2" w:rsidR="00E253CC" w:rsidRPr="00E253CC" w:rsidRDefault="00E253CC" w:rsidP="003F2696">
    <w:pPr>
      <w:pStyle w:val="Piedepgina"/>
      <w:jc w:val="center"/>
      <w:rPr>
        <w:b/>
        <w:bCs/>
        <w:color w:val="2F5496" w:themeColor="accent1" w:themeShade="BF"/>
      </w:rPr>
    </w:pPr>
    <w:r w:rsidRPr="00E253CC">
      <w:rPr>
        <w:b/>
        <w:bCs/>
        <w:sz w:val="28"/>
        <w:szCs w:val="28"/>
      </w:rPr>
      <w:t>www.seguridadysaludlaboral.cl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6A87" w14:textId="77777777" w:rsidR="008B1EA9" w:rsidRDefault="008B1EA9" w:rsidP="00AE0842">
      <w:pPr>
        <w:spacing w:after="0" w:line="240" w:lineRule="auto"/>
      </w:pPr>
      <w:r>
        <w:separator/>
      </w:r>
    </w:p>
  </w:footnote>
  <w:footnote w:type="continuationSeparator" w:id="0">
    <w:p w14:paraId="62524BB9" w14:textId="77777777" w:rsidR="008B1EA9" w:rsidRDefault="008B1EA9" w:rsidP="00AE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1135"/>
    <w:multiLevelType w:val="hybridMultilevel"/>
    <w:tmpl w:val="F6D63356"/>
    <w:lvl w:ilvl="0" w:tplc="132E38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49C"/>
    <w:multiLevelType w:val="hybridMultilevel"/>
    <w:tmpl w:val="DD967C80"/>
    <w:lvl w:ilvl="0" w:tplc="A14ED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1327"/>
    <w:multiLevelType w:val="hybridMultilevel"/>
    <w:tmpl w:val="A2D42BA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5C6D"/>
    <w:multiLevelType w:val="hybridMultilevel"/>
    <w:tmpl w:val="951CCB3E"/>
    <w:lvl w:ilvl="0" w:tplc="2B829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7F9"/>
    <w:multiLevelType w:val="hybridMultilevel"/>
    <w:tmpl w:val="A224CA76"/>
    <w:lvl w:ilvl="0" w:tplc="EDF6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3FC7"/>
    <w:multiLevelType w:val="hybridMultilevel"/>
    <w:tmpl w:val="71485DD0"/>
    <w:lvl w:ilvl="0" w:tplc="9802F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418"/>
    <w:multiLevelType w:val="hybridMultilevel"/>
    <w:tmpl w:val="9B66399C"/>
    <w:lvl w:ilvl="0" w:tplc="6D721D90">
      <w:start w:val="1"/>
      <w:numFmt w:val="decimal"/>
      <w:lvlText w:val="%1-"/>
      <w:lvlJc w:val="left"/>
      <w:pPr>
        <w:ind w:left="466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186" w:hanging="360"/>
      </w:pPr>
    </w:lvl>
    <w:lvl w:ilvl="2" w:tplc="340A001B" w:tentative="1">
      <w:start w:val="1"/>
      <w:numFmt w:val="lowerRoman"/>
      <w:lvlText w:val="%3."/>
      <w:lvlJc w:val="right"/>
      <w:pPr>
        <w:ind w:left="1906" w:hanging="180"/>
      </w:pPr>
    </w:lvl>
    <w:lvl w:ilvl="3" w:tplc="340A000F" w:tentative="1">
      <w:start w:val="1"/>
      <w:numFmt w:val="decimal"/>
      <w:lvlText w:val="%4."/>
      <w:lvlJc w:val="left"/>
      <w:pPr>
        <w:ind w:left="2626" w:hanging="360"/>
      </w:pPr>
    </w:lvl>
    <w:lvl w:ilvl="4" w:tplc="340A0019" w:tentative="1">
      <w:start w:val="1"/>
      <w:numFmt w:val="lowerLetter"/>
      <w:lvlText w:val="%5."/>
      <w:lvlJc w:val="left"/>
      <w:pPr>
        <w:ind w:left="3346" w:hanging="360"/>
      </w:pPr>
    </w:lvl>
    <w:lvl w:ilvl="5" w:tplc="340A001B" w:tentative="1">
      <w:start w:val="1"/>
      <w:numFmt w:val="lowerRoman"/>
      <w:lvlText w:val="%6."/>
      <w:lvlJc w:val="right"/>
      <w:pPr>
        <w:ind w:left="4066" w:hanging="180"/>
      </w:pPr>
    </w:lvl>
    <w:lvl w:ilvl="6" w:tplc="340A000F" w:tentative="1">
      <w:start w:val="1"/>
      <w:numFmt w:val="decimal"/>
      <w:lvlText w:val="%7."/>
      <w:lvlJc w:val="left"/>
      <w:pPr>
        <w:ind w:left="4786" w:hanging="360"/>
      </w:pPr>
    </w:lvl>
    <w:lvl w:ilvl="7" w:tplc="340A0019" w:tentative="1">
      <w:start w:val="1"/>
      <w:numFmt w:val="lowerLetter"/>
      <w:lvlText w:val="%8."/>
      <w:lvlJc w:val="left"/>
      <w:pPr>
        <w:ind w:left="5506" w:hanging="360"/>
      </w:pPr>
    </w:lvl>
    <w:lvl w:ilvl="8" w:tplc="34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 w15:restartNumberingAfterBreak="0">
    <w:nsid w:val="266E796A"/>
    <w:multiLevelType w:val="hybridMultilevel"/>
    <w:tmpl w:val="10E69B3A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3648"/>
    <w:multiLevelType w:val="hybridMultilevel"/>
    <w:tmpl w:val="0860B2D2"/>
    <w:lvl w:ilvl="0" w:tplc="B1D6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548E"/>
    <w:multiLevelType w:val="hybridMultilevel"/>
    <w:tmpl w:val="B97074B8"/>
    <w:lvl w:ilvl="0" w:tplc="BD700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247C"/>
    <w:multiLevelType w:val="hybridMultilevel"/>
    <w:tmpl w:val="D8F6048A"/>
    <w:lvl w:ilvl="0" w:tplc="1CCAD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3FCF"/>
    <w:multiLevelType w:val="hybridMultilevel"/>
    <w:tmpl w:val="5560A9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6FE4"/>
    <w:multiLevelType w:val="hybridMultilevel"/>
    <w:tmpl w:val="360A9542"/>
    <w:lvl w:ilvl="0" w:tplc="60C00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04E6"/>
    <w:multiLevelType w:val="hybridMultilevel"/>
    <w:tmpl w:val="3F5AE940"/>
    <w:lvl w:ilvl="0" w:tplc="9EAA8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A7621"/>
    <w:multiLevelType w:val="hybridMultilevel"/>
    <w:tmpl w:val="7488DF0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4B2"/>
    <w:multiLevelType w:val="hybridMultilevel"/>
    <w:tmpl w:val="7FD0F0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54B17"/>
    <w:multiLevelType w:val="hybridMultilevel"/>
    <w:tmpl w:val="E83E45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D02E2"/>
    <w:multiLevelType w:val="hybridMultilevel"/>
    <w:tmpl w:val="E5C2BF84"/>
    <w:lvl w:ilvl="0" w:tplc="762CD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85D47"/>
    <w:multiLevelType w:val="hybridMultilevel"/>
    <w:tmpl w:val="CD7A7C12"/>
    <w:lvl w:ilvl="0" w:tplc="BDD4E00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2372">
    <w:abstractNumId w:val="10"/>
  </w:num>
  <w:num w:numId="2" w16cid:durableId="1259866821">
    <w:abstractNumId w:val="9"/>
  </w:num>
  <w:num w:numId="3" w16cid:durableId="1624657481">
    <w:abstractNumId w:val="17"/>
  </w:num>
  <w:num w:numId="4" w16cid:durableId="283393259">
    <w:abstractNumId w:val="5"/>
  </w:num>
  <w:num w:numId="5" w16cid:durableId="2098479779">
    <w:abstractNumId w:val="6"/>
  </w:num>
  <w:num w:numId="6" w16cid:durableId="650211105">
    <w:abstractNumId w:val="3"/>
  </w:num>
  <w:num w:numId="7" w16cid:durableId="78216228">
    <w:abstractNumId w:val="13"/>
  </w:num>
  <w:num w:numId="8" w16cid:durableId="945844563">
    <w:abstractNumId w:val="1"/>
  </w:num>
  <w:num w:numId="9" w16cid:durableId="405684104">
    <w:abstractNumId w:val="0"/>
  </w:num>
  <w:num w:numId="10" w16cid:durableId="1405376423">
    <w:abstractNumId w:val="4"/>
  </w:num>
  <w:num w:numId="11" w16cid:durableId="1451901149">
    <w:abstractNumId w:val="12"/>
  </w:num>
  <w:num w:numId="12" w16cid:durableId="1210649268">
    <w:abstractNumId w:val="8"/>
  </w:num>
  <w:num w:numId="13" w16cid:durableId="1634017394">
    <w:abstractNumId w:val="18"/>
  </w:num>
  <w:num w:numId="14" w16cid:durableId="1204563192">
    <w:abstractNumId w:val="16"/>
  </w:num>
  <w:num w:numId="15" w16cid:durableId="350838788">
    <w:abstractNumId w:val="11"/>
  </w:num>
  <w:num w:numId="16" w16cid:durableId="1011687910">
    <w:abstractNumId w:val="15"/>
  </w:num>
  <w:num w:numId="17" w16cid:durableId="1940407304">
    <w:abstractNumId w:val="14"/>
  </w:num>
  <w:num w:numId="18" w16cid:durableId="1730228919">
    <w:abstractNumId w:val="2"/>
  </w:num>
  <w:num w:numId="19" w16cid:durableId="1461413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42"/>
    <w:rsid w:val="00034311"/>
    <w:rsid w:val="0005281C"/>
    <w:rsid w:val="00075B74"/>
    <w:rsid w:val="001C28DC"/>
    <w:rsid w:val="001E3676"/>
    <w:rsid w:val="001F6376"/>
    <w:rsid w:val="00232D06"/>
    <w:rsid w:val="002B735B"/>
    <w:rsid w:val="00370AB7"/>
    <w:rsid w:val="003F2696"/>
    <w:rsid w:val="00406E7E"/>
    <w:rsid w:val="00444C69"/>
    <w:rsid w:val="00446AC9"/>
    <w:rsid w:val="00475CEB"/>
    <w:rsid w:val="00481879"/>
    <w:rsid w:val="004D281E"/>
    <w:rsid w:val="00536586"/>
    <w:rsid w:val="00581640"/>
    <w:rsid w:val="00601758"/>
    <w:rsid w:val="006054A7"/>
    <w:rsid w:val="00661088"/>
    <w:rsid w:val="00692CB6"/>
    <w:rsid w:val="00693EAA"/>
    <w:rsid w:val="006A3581"/>
    <w:rsid w:val="006A7A36"/>
    <w:rsid w:val="006D5AF6"/>
    <w:rsid w:val="0073275F"/>
    <w:rsid w:val="00734DAC"/>
    <w:rsid w:val="007B31D2"/>
    <w:rsid w:val="007F14EF"/>
    <w:rsid w:val="00827B78"/>
    <w:rsid w:val="008B1EA9"/>
    <w:rsid w:val="009665C8"/>
    <w:rsid w:val="00AC16BB"/>
    <w:rsid w:val="00AC23E9"/>
    <w:rsid w:val="00AE0842"/>
    <w:rsid w:val="00B21767"/>
    <w:rsid w:val="00BA384F"/>
    <w:rsid w:val="00C41FC3"/>
    <w:rsid w:val="00C44873"/>
    <w:rsid w:val="00C46B54"/>
    <w:rsid w:val="00C748F8"/>
    <w:rsid w:val="00D11FB4"/>
    <w:rsid w:val="00D479A8"/>
    <w:rsid w:val="00D97214"/>
    <w:rsid w:val="00DA4A77"/>
    <w:rsid w:val="00DA636D"/>
    <w:rsid w:val="00DB223B"/>
    <w:rsid w:val="00E2399E"/>
    <w:rsid w:val="00E253CC"/>
    <w:rsid w:val="00E73DFB"/>
    <w:rsid w:val="00EC35DA"/>
    <w:rsid w:val="00F33007"/>
    <w:rsid w:val="00F41CD1"/>
    <w:rsid w:val="00F6678E"/>
    <w:rsid w:val="00F81722"/>
    <w:rsid w:val="00F8579E"/>
    <w:rsid w:val="00FC36E2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AA21"/>
  <w15:chartTrackingRefBased/>
  <w15:docId w15:val="{DA37F11F-0AD8-41FB-BBCC-69E20DF2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84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E08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  <w:kern w:val="0"/>
      <w:sz w:val="28"/>
      <w:szCs w:val="28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0842"/>
    <w:rPr>
      <w:rFonts w:ascii="Calibri" w:eastAsia="Calibri" w:hAnsi="Calibri" w:cs="Calibri"/>
      <w:b/>
      <w:bCs/>
      <w:i/>
      <w:iCs/>
      <w:kern w:val="0"/>
      <w:sz w:val="28"/>
      <w:szCs w:val="28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E08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E0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42"/>
  </w:style>
  <w:style w:type="paragraph" w:styleId="Piedepgina">
    <w:name w:val="footer"/>
    <w:basedOn w:val="Normal"/>
    <w:link w:val="PiedepginaCar"/>
    <w:uiPriority w:val="99"/>
    <w:unhideWhenUsed/>
    <w:rsid w:val="00AE0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42"/>
  </w:style>
  <w:style w:type="table" w:styleId="Tablaconcuadrcula">
    <w:name w:val="Table Grid"/>
    <w:basedOn w:val="Tablanormal"/>
    <w:uiPriority w:val="39"/>
    <w:rsid w:val="00AE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842"/>
    <w:pPr>
      <w:ind w:left="720"/>
      <w:contextualSpacing/>
    </w:pPr>
  </w:style>
  <w:style w:type="paragraph" w:customStyle="1" w:styleId="Default">
    <w:name w:val="Default"/>
    <w:rsid w:val="00446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Sinespaciado">
    <w:name w:val="No Spacing"/>
    <w:uiPriority w:val="1"/>
    <w:qFormat/>
    <w:rsid w:val="00E25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2E04-770B-4C85-95C5-7433BE3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Fuentealba M.</dc:creator>
  <cp:keywords/>
  <dc:description/>
  <cp:lastModifiedBy>Ana Maria Fuentealba</cp:lastModifiedBy>
  <cp:revision>2</cp:revision>
  <dcterms:created xsi:type="dcterms:W3CDTF">2023-04-03T22:06:00Z</dcterms:created>
  <dcterms:modified xsi:type="dcterms:W3CDTF">2023-04-03T22:06:00Z</dcterms:modified>
</cp:coreProperties>
</file>